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6BDF" w14:textId="77777777" w:rsidR="00FF53F4" w:rsidRDefault="00FF53F4" w:rsidP="00FF53F4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GRUPA V – „MOTYLE”</w:t>
      </w:r>
    </w:p>
    <w:p w14:paraId="2A6013F8" w14:textId="77777777" w:rsidR="00FF53F4" w:rsidRDefault="00FF53F4" w:rsidP="00FF53F4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KOMPLEKSOWA:</w:t>
      </w:r>
    </w:p>
    <w:p w14:paraId="42EACF49" w14:textId="06713234" w:rsidR="00FF53F4" w:rsidRDefault="00FF53F4" w:rsidP="00FF53F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jest najciekawsze miejsce na świecie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51EF438" w14:textId="4A3C55D1" w:rsidR="00FF53F4" w:rsidRDefault="00FF53F4" w:rsidP="00FF53F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Czyim domem jest łąka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F8BD3DF" w14:textId="107B4E7A" w:rsidR="00FF53F4" w:rsidRDefault="00FF53F4" w:rsidP="00FF53F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hAnsi="Times New Roman" w:cs="Times New Roman"/>
          <w:sz w:val="24"/>
          <w:szCs w:val="24"/>
        </w:rPr>
        <w:t>daleko pada jabłko od jabłoni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24BEF73" w14:textId="6DE3CEB5" w:rsidR="00FF53F4" w:rsidRPr="00DA5DED" w:rsidRDefault="00FF53F4" w:rsidP="00FF53F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dzieci potrzebują do szczęścia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62DD5A8" w14:textId="2C6B090B" w:rsidR="00FF53F4" w:rsidRDefault="00FF53F4" w:rsidP="00FF53F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84A2B">
        <w:rPr>
          <w:rFonts w:ascii="Times New Roman" w:hAnsi="Times New Roman" w:cs="Times New Roman"/>
          <w:b/>
          <w:bCs/>
          <w:sz w:val="24"/>
          <w:szCs w:val="24"/>
        </w:rPr>
        <w:t xml:space="preserve"> MAJU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DZIECI DOWIEDZĄ SIĘ:</w:t>
      </w:r>
    </w:p>
    <w:p w14:paraId="7536599A" w14:textId="099119A5" w:rsidR="00FF53F4" w:rsidRPr="00584A2B" w:rsidRDefault="00584A2B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spojrzeć na ich rodzinną miejscowość oczami turysty. </w:t>
      </w:r>
    </w:p>
    <w:p w14:paraId="1E918DC5" w14:textId="2A7E82BE" w:rsidR="00584A2B" w:rsidRPr="00584A2B" w:rsidRDefault="00584A2B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miejsca użyteczności publicznej znajdują się w mieście. </w:t>
      </w:r>
    </w:p>
    <w:p w14:paraId="526A8AB0" w14:textId="15BEDE0B" w:rsidR="00584A2B" w:rsidRPr="00584A2B" w:rsidRDefault="00584A2B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ciekawe miejsca można zwiedzić na świecie i jaka jest ich historia. </w:t>
      </w:r>
    </w:p>
    <w:p w14:paraId="5659065D" w14:textId="6358D637" w:rsidR="00584A2B" w:rsidRPr="00584A2B" w:rsidRDefault="00584A2B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zwierzęta mieszkają na łące. </w:t>
      </w:r>
    </w:p>
    <w:p w14:paraId="621EF404" w14:textId="47F055B0" w:rsidR="00584A2B" w:rsidRPr="00584A2B" w:rsidRDefault="00584A2B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rośliny rosną na łące. </w:t>
      </w:r>
    </w:p>
    <w:p w14:paraId="6A142A5C" w14:textId="0BB0047C" w:rsidR="00584A2B" w:rsidRPr="00584A2B" w:rsidRDefault="00584A2B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czego człowiek wykorzystuje wybrane gatunki roślin. </w:t>
      </w:r>
    </w:p>
    <w:p w14:paraId="7AA8C4D6" w14:textId="2AA2F04A" w:rsidR="00584A2B" w:rsidRPr="00584A2B" w:rsidRDefault="00584A2B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wspólne cechy łączą dzieci i rodziców. </w:t>
      </w:r>
    </w:p>
    <w:p w14:paraId="47E90EAA" w14:textId="3CEF60B2" w:rsidR="00584A2B" w:rsidRPr="00584A2B" w:rsidRDefault="00584A2B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rodzina jest ważna w życiu człowieka. </w:t>
      </w:r>
    </w:p>
    <w:p w14:paraId="465D7138" w14:textId="44CFBF5E" w:rsidR="00584A2B" w:rsidRPr="00584A2B" w:rsidRDefault="00584A2B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mogą czuć rodzice w różnych sytuacjach. </w:t>
      </w:r>
    </w:p>
    <w:p w14:paraId="70ED40B4" w14:textId="40879876" w:rsidR="00584A2B" w:rsidRPr="00584A2B" w:rsidRDefault="00584A2B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dzieci mogą pomóc rodzicom. </w:t>
      </w:r>
    </w:p>
    <w:p w14:paraId="2CF0CFB1" w14:textId="2A47F34A" w:rsidR="00584A2B" w:rsidRPr="005640E3" w:rsidRDefault="005640E3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dzieci mogą sprawić przyjemność swoim rodzicom. </w:t>
      </w:r>
    </w:p>
    <w:p w14:paraId="254D2DAF" w14:textId="2EFA48C2" w:rsidR="005640E3" w:rsidRPr="005640E3" w:rsidRDefault="005640E3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łączy wszystkie dzieci. </w:t>
      </w:r>
    </w:p>
    <w:p w14:paraId="52C607BA" w14:textId="458DD539" w:rsidR="005640E3" w:rsidRPr="005640E3" w:rsidRDefault="005640E3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lubią dzieci mieszkające w różnych częściach świata. </w:t>
      </w:r>
    </w:p>
    <w:p w14:paraId="6D39B68F" w14:textId="382CE448" w:rsidR="005640E3" w:rsidRPr="005640E3" w:rsidRDefault="005640E3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znaczy być przyjacielem.</w:t>
      </w:r>
    </w:p>
    <w:p w14:paraId="2D3E6CFB" w14:textId="577DDFB4" w:rsidR="005640E3" w:rsidRPr="00FF53F4" w:rsidRDefault="005640E3" w:rsidP="00FF53F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wykonać proste zabawki. </w:t>
      </w:r>
    </w:p>
    <w:p w14:paraId="03237548" w14:textId="79C5E160" w:rsidR="00FF53F4" w:rsidRPr="00D777C2" w:rsidRDefault="005640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77C2">
        <w:rPr>
          <w:rFonts w:ascii="Times New Roman" w:hAnsi="Times New Roman" w:cs="Times New Roman"/>
          <w:b/>
          <w:bCs/>
          <w:sz w:val="24"/>
          <w:szCs w:val="24"/>
        </w:rPr>
        <w:t>PIOSENKA:</w:t>
      </w:r>
    </w:p>
    <w:p w14:paraId="78243F25" w14:textId="12FBD03D" w:rsidR="002F1862" w:rsidRDefault="005640E3">
      <w:pPr>
        <w:rPr>
          <w:rFonts w:ascii="Times New Roman" w:hAnsi="Times New Roman" w:cs="Times New Roman"/>
          <w:sz w:val="24"/>
          <w:szCs w:val="24"/>
        </w:rPr>
      </w:pPr>
      <w:r w:rsidRPr="00D777C2">
        <w:rPr>
          <w:rFonts w:ascii="Times New Roman" w:hAnsi="Times New Roman" w:cs="Times New Roman"/>
          <w:sz w:val="24"/>
          <w:szCs w:val="24"/>
        </w:rPr>
        <w:t xml:space="preserve">1. Pani pszczoła już od rana bardzo jest </w:t>
      </w:r>
      <w:r w:rsidR="002F1862" w:rsidRPr="00D777C2">
        <w:rPr>
          <w:rFonts w:ascii="Times New Roman" w:hAnsi="Times New Roman" w:cs="Times New Roman"/>
          <w:sz w:val="24"/>
          <w:szCs w:val="24"/>
        </w:rPr>
        <w:t xml:space="preserve">zapracowana. </w:t>
      </w:r>
      <w:r w:rsidR="002F1862" w:rsidRPr="00D777C2">
        <w:rPr>
          <w:rFonts w:ascii="Times New Roman" w:hAnsi="Times New Roman" w:cs="Times New Roman"/>
          <w:sz w:val="24"/>
          <w:szCs w:val="24"/>
        </w:rPr>
        <w:br/>
        <w:t xml:space="preserve">Pyłek, nektar z kwiatów zbiera i do ula go zabiera. </w:t>
      </w:r>
      <w:r w:rsidR="002F1862" w:rsidRPr="00D777C2">
        <w:rPr>
          <w:rFonts w:ascii="Times New Roman" w:hAnsi="Times New Roman" w:cs="Times New Roman"/>
          <w:sz w:val="24"/>
          <w:szCs w:val="24"/>
        </w:rPr>
        <w:br/>
        <w:t xml:space="preserve">A tam pszczoły robotnice – wirujące tanecznice. </w:t>
      </w:r>
      <w:r w:rsidR="002F1862" w:rsidRPr="00D777C2">
        <w:rPr>
          <w:rFonts w:ascii="Times New Roman" w:hAnsi="Times New Roman" w:cs="Times New Roman"/>
          <w:sz w:val="24"/>
          <w:szCs w:val="24"/>
        </w:rPr>
        <w:br/>
        <w:t xml:space="preserve">W końcu bagaż odbierają i do plastra go chowają. </w:t>
      </w:r>
      <w:r w:rsidR="002F1862" w:rsidRPr="00D777C2">
        <w:rPr>
          <w:rFonts w:ascii="Times New Roman" w:hAnsi="Times New Roman" w:cs="Times New Roman"/>
          <w:sz w:val="24"/>
          <w:szCs w:val="24"/>
        </w:rPr>
        <w:br/>
        <w:t xml:space="preserve">Ref.: A gdy minie trochę czasu, będzie miodek z łąki, z lasu. </w:t>
      </w:r>
      <w:r w:rsidR="002F1862" w:rsidRPr="00D777C2">
        <w:rPr>
          <w:rFonts w:ascii="Times New Roman" w:hAnsi="Times New Roman" w:cs="Times New Roman"/>
          <w:sz w:val="24"/>
          <w:szCs w:val="24"/>
        </w:rPr>
        <w:br/>
        <w:t xml:space="preserve">Z lipy będzie miód lipowy, z wrzosu będzie miód wrzosowy. </w:t>
      </w:r>
      <w:r w:rsidR="002F1862" w:rsidRPr="00D777C2">
        <w:rPr>
          <w:rFonts w:ascii="Times New Roman" w:hAnsi="Times New Roman" w:cs="Times New Roman"/>
          <w:sz w:val="24"/>
          <w:szCs w:val="24"/>
        </w:rPr>
        <w:br/>
        <w:t>Na chore gardła, na pomoc brzuszkom</w:t>
      </w:r>
      <w:r w:rsidR="002F1862" w:rsidRPr="00D777C2">
        <w:rPr>
          <w:rFonts w:ascii="Times New Roman" w:hAnsi="Times New Roman" w:cs="Times New Roman"/>
          <w:sz w:val="24"/>
          <w:szCs w:val="24"/>
        </w:rPr>
        <w:br/>
        <w:t xml:space="preserve">oraz dla babci na słabe serduszko. </w:t>
      </w:r>
      <w:r w:rsidR="002F1862" w:rsidRPr="00D777C2">
        <w:rPr>
          <w:rFonts w:ascii="Times New Roman" w:hAnsi="Times New Roman" w:cs="Times New Roman"/>
          <w:sz w:val="24"/>
          <w:szCs w:val="24"/>
        </w:rPr>
        <w:br/>
        <w:t xml:space="preserve">2. Lata, lata pani pszczoła, uśmiechnięta i wesoła. </w:t>
      </w:r>
      <w:r w:rsidR="002F1862" w:rsidRPr="00D777C2">
        <w:rPr>
          <w:rFonts w:ascii="Times New Roman" w:hAnsi="Times New Roman" w:cs="Times New Roman"/>
          <w:sz w:val="24"/>
          <w:szCs w:val="24"/>
        </w:rPr>
        <w:br/>
        <w:t>Łąki sady musi zwiedzić, tyle kwiatów dziś odwiedzić!</w:t>
      </w:r>
      <w:r w:rsidR="002F1862" w:rsidRPr="00D777C2">
        <w:rPr>
          <w:rFonts w:ascii="Times New Roman" w:hAnsi="Times New Roman" w:cs="Times New Roman"/>
          <w:sz w:val="24"/>
          <w:szCs w:val="24"/>
        </w:rPr>
        <w:br/>
        <w:t xml:space="preserve">Pracy dużo, pracy wiele, przeszkadzają w pracy trzmiele. </w:t>
      </w:r>
      <w:r w:rsidR="002F1862" w:rsidRPr="00D777C2">
        <w:rPr>
          <w:rFonts w:ascii="Times New Roman" w:hAnsi="Times New Roman" w:cs="Times New Roman"/>
          <w:sz w:val="24"/>
          <w:szCs w:val="24"/>
        </w:rPr>
        <w:br/>
      </w:r>
      <w:r w:rsidR="00D777C2" w:rsidRPr="00D777C2">
        <w:rPr>
          <w:rFonts w:ascii="Times New Roman" w:hAnsi="Times New Roman" w:cs="Times New Roman"/>
          <w:sz w:val="24"/>
          <w:szCs w:val="24"/>
        </w:rPr>
        <w:t xml:space="preserve">Ale pszczoła dalej lata, aromatów szuka w kwiatach. </w:t>
      </w:r>
    </w:p>
    <w:p w14:paraId="429F6052" w14:textId="5BC52282" w:rsidR="00D777C2" w:rsidRPr="00764132" w:rsidRDefault="00D777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132">
        <w:rPr>
          <w:rFonts w:ascii="Times New Roman" w:hAnsi="Times New Roman" w:cs="Times New Roman"/>
          <w:b/>
          <w:bCs/>
          <w:sz w:val="24"/>
          <w:szCs w:val="24"/>
        </w:rPr>
        <w:t xml:space="preserve">WIERSZ: </w:t>
      </w:r>
    </w:p>
    <w:p w14:paraId="05AB6FDD" w14:textId="0BE70BEA" w:rsidR="00D777C2" w:rsidRPr="00D777C2" w:rsidRDefault="00D777C2">
      <w:pPr>
        <w:rPr>
          <w:rFonts w:ascii="Times New Roman" w:hAnsi="Times New Roman" w:cs="Times New Roman"/>
          <w:sz w:val="24"/>
          <w:szCs w:val="24"/>
        </w:rPr>
      </w:pPr>
      <w:r w:rsidRPr="00D777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A2916" wp14:editId="5358CDE5">
                <wp:simplePos x="0" y="0"/>
                <wp:positionH relativeFrom="column">
                  <wp:posOffset>3260725</wp:posOffset>
                </wp:positionH>
                <wp:positionV relativeFrom="paragraph">
                  <wp:posOffset>1270</wp:posOffset>
                </wp:positionV>
                <wp:extent cx="2346960" cy="101028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44598" w14:textId="357F620B" w:rsidR="00D777C2" w:rsidRDefault="00764132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No, ale cóż, kiedy ryby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D77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Śpiewały tylko na niby, </w:t>
                            </w:r>
                            <w:r w:rsidR="00D77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żaby no aby-aby, </w:t>
                            </w:r>
                            <w:r w:rsidR="00D77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a rak byle jak…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29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75pt;margin-top:.1pt;width:184.8pt;height:7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" stroked="f">
                <v:textbox>
                  <w:txbxContent>
                    <w:p w14:paraId="20444598" w14:textId="357F620B" w:rsidR="00D777C2" w:rsidRDefault="00764132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No, ale cóż, kiedy ryby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D77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Śpiewały tylko na niby, </w:t>
                      </w:r>
                      <w:r w:rsidR="00D77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żaby no aby-aby, </w:t>
                      </w:r>
                      <w:r w:rsidR="00D77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a rak byle jak…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Ryby, żaby i raki</w:t>
      </w:r>
      <w:r>
        <w:rPr>
          <w:rFonts w:ascii="Times New Roman" w:hAnsi="Times New Roman" w:cs="Times New Roman"/>
          <w:sz w:val="24"/>
          <w:szCs w:val="24"/>
        </w:rPr>
        <w:br/>
        <w:t xml:space="preserve">Raz wpadły na pomysł taki, </w:t>
      </w:r>
      <w:r>
        <w:rPr>
          <w:rFonts w:ascii="Times New Roman" w:hAnsi="Times New Roman" w:cs="Times New Roman"/>
          <w:sz w:val="24"/>
          <w:szCs w:val="24"/>
        </w:rPr>
        <w:br/>
        <w:t>żeby opuścić staw, siąść pod drzewem</w:t>
      </w:r>
      <w:r>
        <w:rPr>
          <w:rFonts w:ascii="Times New Roman" w:hAnsi="Times New Roman" w:cs="Times New Roman"/>
          <w:sz w:val="24"/>
          <w:szCs w:val="24"/>
        </w:rPr>
        <w:br/>
        <w:t xml:space="preserve">i zacząć zarabiać śpiewem. 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D777C2" w:rsidRPr="00D7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15A5"/>
    <w:multiLevelType w:val="hybridMultilevel"/>
    <w:tmpl w:val="4350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A450D"/>
    <w:multiLevelType w:val="hybridMultilevel"/>
    <w:tmpl w:val="7A708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774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051437">
    <w:abstractNumId w:val="0"/>
  </w:num>
  <w:num w:numId="3" w16cid:durableId="1614508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F4"/>
    <w:rsid w:val="000419D8"/>
    <w:rsid w:val="002F1862"/>
    <w:rsid w:val="005640E3"/>
    <w:rsid w:val="00584A2B"/>
    <w:rsid w:val="00764132"/>
    <w:rsid w:val="00D777C2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EFA7"/>
  <w15:chartTrackingRefBased/>
  <w15:docId w15:val="{FED87D2B-4BF4-452D-93C1-370CCB18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3F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3F4"/>
    <w:pPr>
      <w:ind w:left="720"/>
      <w:contextualSpacing/>
    </w:pPr>
  </w:style>
  <w:style w:type="paragraph" w:customStyle="1" w:styleId="Standard">
    <w:name w:val="Standard"/>
    <w:rsid w:val="00FF53F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Łukasz</dc:creator>
  <cp:keywords/>
  <dc:description/>
  <cp:lastModifiedBy>Patrycja Łukasz</cp:lastModifiedBy>
  <cp:revision>2</cp:revision>
  <dcterms:created xsi:type="dcterms:W3CDTF">2022-05-03T18:02:00Z</dcterms:created>
  <dcterms:modified xsi:type="dcterms:W3CDTF">2022-05-03T18:30:00Z</dcterms:modified>
</cp:coreProperties>
</file>