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>BIEDRONKI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                   </w:t>
      </w:r>
      <w:r>
        <w:rPr/>
        <w:t xml:space="preserve">ZAMIERZENIA NA MIESIĄC PAŹDZIERNIK </w:t>
      </w:r>
      <w:r>
        <w:rPr/>
        <w:t>2022r.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TEMATY KOMPLEKSOWE: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</w:t>
      </w:r>
      <w:r>
        <w:rPr>
          <w:rFonts w:ascii="Times New Roman" w:hAnsi="Times New Roman"/>
          <w:b/>
          <w:bCs w:val="false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eastAsia="pl-PL"/>
        </w:rPr>
        <w:t>Jesień w ogrodzie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2. </w:t>
      </w:r>
      <w:r>
        <w:rPr>
          <w:b w:val="false"/>
          <w:bCs w:val="false"/>
          <w:sz w:val="22"/>
          <w:szCs w:val="22"/>
        </w:rPr>
        <w:t>Życie zwierząt w jesiennym lesie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3. </w:t>
      </w:r>
      <w:r>
        <w:rPr>
          <w:b w:val="false"/>
          <w:bCs w:val="false"/>
          <w:sz w:val="22"/>
          <w:szCs w:val="22"/>
        </w:rPr>
        <w:t>Ptaki jesienią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 </w:t>
      </w:r>
      <w:r>
        <w:rPr>
          <w:b w:val="false"/>
          <w:bCs w:val="false"/>
          <w:sz w:val="22"/>
          <w:szCs w:val="22"/>
        </w:rPr>
        <w:t>Jesienna pogoda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</w:rPr>
        <w:t>OGÓLNE CELE WYCHOWAWCZO - DYDAKTYCZNE: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uppressAutoHyphens w:val="true"/>
        <w:bidi w:val="0"/>
        <w:spacing w:lineRule="atLeast" w:line="100" w:before="0" w:after="0"/>
        <w:ind w:left="0" w:right="0" w:hanging="0"/>
        <w:jc w:val="left"/>
        <w:rPr>
          <w:sz w:val="22"/>
          <w:szCs w:val="22"/>
        </w:rPr>
      </w:pPr>
      <w:r>
        <w:rPr>
          <w:rFonts w:ascii="Times New Roman" w:hAnsi="Times New Roman"/>
          <w:b w:val="false"/>
          <w:bCs w:val="false"/>
          <w:kern w:val="2"/>
          <w:sz w:val="22"/>
          <w:szCs w:val="22"/>
          <w:lang w:eastAsia="hi-IN" w:bidi="hi-IN"/>
        </w:rPr>
        <w:t>-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pl-PL"/>
        </w:rPr>
        <w:t xml:space="preserve"> zapoznanie dzieci z wyglądem warzyw, zachęcenie dzieci do wypowiadania się na ich temat</w:t>
      </w:r>
    </w:p>
    <w:p>
      <w:pPr>
        <w:pStyle w:val="Normal"/>
        <w:bidi w:val="0"/>
        <w:spacing w:before="0" w:after="0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 ćwiczenie słuchu fonematycznego - określanie głoski na którą rozpoczyna się nazwa warzywa</w:t>
      </w:r>
    </w:p>
    <w:p>
      <w:pPr>
        <w:pStyle w:val="Normal"/>
        <w:bidi w:val="0"/>
        <w:spacing w:before="0" w:after="0"/>
        <w:ind w:left="0" w:right="0" w:hanging="0"/>
        <w:rPr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- </w:t>
      </w:r>
      <w:r>
        <w:rPr>
          <w:rFonts w:eastAsia="Times New Roman" w:ascii="Times New Roman" w:hAnsi="Times New Roman"/>
          <w:kern w:val="2"/>
          <w:sz w:val="22"/>
          <w:szCs w:val="22"/>
          <w:lang w:eastAsia="hi-IN" w:bidi="hi-IN"/>
        </w:rPr>
        <w:t xml:space="preserve">zapoznanie ze znakiem graficznym litery </w:t>
      </w:r>
      <w:r>
        <w:rPr>
          <w:rFonts w:ascii="Times New Roman" w:hAnsi="Times New Roman"/>
          <w:kern w:val="2"/>
          <w:sz w:val="22"/>
          <w:szCs w:val="22"/>
          <w:lang w:eastAsia="hi-IN" w:bidi="hi-IN"/>
        </w:rPr>
        <w:t>„a” „A”</w:t>
      </w:r>
    </w:p>
    <w:p>
      <w:pPr>
        <w:pStyle w:val="Normal"/>
        <w:bidi w:val="0"/>
        <w:spacing w:before="0" w:after="0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color w:val="000000"/>
          <w:kern w:val="2"/>
          <w:sz w:val="22"/>
          <w:szCs w:val="22"/>
          <w:lang w:eastAsia="pl-PL" w:bidi="hi-IN"/>
        </w:rPr>
        <w:t>-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 kształcenie umiejętności wypowiadania się na określony temat, myślenia przyczynowo - skutkowego, ustalanie kolejności zdarzeń</w:t>
      </w:r>
    </w:p>
    <w:p>
      <w:pPr>
        <w:pStyle w:val="Normal"/>
        <w:bidi w:val="0"/>
        <w:spacing w:before="0" w:after="0"/>
        <w:ind w:left="0" w:right="0" w:hanging="0"/>
        <w:rPr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  <w:t>-</w:t>
      </w:r>
      <w:r>
        <w:rPr>
          <w:rFonts w:ascii="Times New Roman" w:hAnsi="Times New Roman"/>
          <w:sz w:val="22"/>
          <w:szCs w:val="22"/>
        </w:rPr>
        <w:t xml:space="preserve"> kształcenie umiejętności poprawnego formułowania pytań, zachęcenie do wspólnej zabawy</w:t>
      </w:r>
    </w:p>
    <w:p>
      <w:pPr>
        <w:pStyle w:val="Normal"/>
        <w:bidi w:val="0"/>
        <w:spacing w:before="0" w:after="0"/>
        <w:ind w:left="0" w:right="0" w:hanging="0"/>
        <w:rPr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  <w:t>- kształcenie umiejętności grupowania przedmiotów /tworzenia zbiorów/, przeliczanie elementów zbioru i ich porównywanie, posługiwanie się pojęciami: mniej, więcej, tyle samo</w:t>
      </w:r>
    </w:p>
    <w:p>
      <w:pPr>
        <w:pStyle w:val="Normal"/>
        <w:bidi w:val="0"/>
        <w:spacing w:before="0" w:after="0"/>
        <w:ind w:left="0" w:right="0" w:hanging="0"/>
        <w:rPr>
          <w:sz w:val="22"/>
          <w:szCs w:val="22"/>
        </w:rPr>
      </w:pPr>
      <w:r>
        <w:rPr>
          <w:rFonts w:eastAsia="Times New Roman" w:ascii="Times New Roman" w:hAnsi="Times New Roman"/>
          <w:color w:val="000000"/>
          <w:sz w:val="22"/>
          <w:szCs w:val="22"/>
          <w:lang w:eastAsia="pl-PL"/>
        </w:rPr>
        <w:t>-rozwijanie kompetencji matematycznych poprzez zastosowanie cyfr i znak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 xml:space="preserve">ów matematycznych w działaniach </w:t>
      </w:r>
    </w:p>
    <w:p>
      <w:pPr>
        <w:pStyle w:val="Normal"/>
        <w:bidi w:val="0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-kształtowanie umiejętności zapisu cyfry 3</w:t>
      </w:r>
    </w:p>
    <w:p>
      <w:pPr>
        <w:pStyle w:val="Normal"/>
        <w:bidi w:val="0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-rozwijanie umiejętności poprawnego posługiwania się nożyczkami i dokładnego wycinania    </w:t>
      </w:r>
    </w:p>
    <w:p>
      <w:pPr>
        <w:pStyle w:val="Normal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  <w:lang w:eastAsia="pl-PL"/>
        </w:rPr>
        <w:t>zapoznanie z literą „M’, „m”</w:t>
      </w:r>
    </w:p>
    <w:p>
      <w:pPr>
        <w:pStyle w:val="Normal"/>
        <w:bidi w:val="0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l-PL"/>
        </w:rPr>
        <w:t>-k</w:t>
      </w:r>
      <w:r>
        <w:rPr>
          <w:rFonts w:ascii="Times New Roman" w:hAnsi="Times New Roman"/>
          <w:sz w:val="22"/>
          <w:szCs w:val="22"/>
        </w:rPr>
        <w:t xml:space="preserve">ształtowanie umiejętności wypowiadania się pełnym zdaniem                                           </w:t>
      </w:r>
    </w:p>
    <w:p>
      <w:pPr>
        <w:pStyle w:val="Normal"/>
        <w:bidi w:val="0"/>
        <w:ind w:left="0" w:right="0" w:hanging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-rozwijanie kreatywności podczas tworzenia pracy i wyborze materiału     </w:t>
      </w:r>
    </w:p>
    <w:p>
      <w:pPr>
        <w:pStyle w:val="Normal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poszerzenie wiadomości na temat środowiska naturalnego wybranych zwierząt leśnych(wygląd, poruszanie się, odżywianie, przygotowanie się do zimy)</w:t>
      </w:r>
    </w:p>
    <w:p>
      <w:pPr>
        <w:pStyle w:val="Normal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utrwalenie nazw i wyglądu niektórych ptaków</w:t>
      </w:r>
    </w:p>
    <w:p>
      <w:pPr>
        <w:pStyle w:val="Normal"/>
        <w:bidi w:val="0"/>
        <w:ind w:left="0" w:right="0" w:hanging="0"/>
        <w:rPr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- </w:t>
      </w:r>
      <w:r>
        <w:rPr>
          <w:rFonts w:ascii="Times New Roman" w:hAnsi="Times New Roman"/>
          <w:sz w:val="22"/>
          <w:szCs w:val="22"/>
          <w:lang w:eastAsia="pl-PL"/>
        </w:rPr>
        <w:t>zapoznanie z literą „I,i” wielką i małą , drukowaną i pisaną</w:t>
      </w:r>
    </w:p>
    <w:p>
      <w:pPr>
        <w:pStyle w:val="Normal"/>
        <w:bidi w:val="0"/>
        <w:ind w:left="0" w:right="0" w:hanging="0"/>
        <w:rPr>
          <w:rFonts w:ascii="Times New Roman" w:hAnsi="Times New Roman"/>
          <w:lang w:eastAsia="pl-PL"/>
        </w:rPr>
      </w:pPr>
      <w:r>
        <w:rPr/>
      </w:r>
    </w:p>
    <w:tbl>
      <w:tblPr>
        <w:tblW w:w="98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0"/>
        <w:gridCol w:w="4760"/>
      </w:tblGrid>
      <w:tr>
        <w:trPr>
          <w:trHeight w:val="5610" w:hRule="atLeast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 </w:t>
            </w:r>
            <w:r>
              <w:rPr>
                <w:b/>
                <w:bCs/>
                <w:sz w:val="22"/>
                <w:szCs w:val="22"/>
              </w:rPr>
              <w:t>Co przyniesie jesień?”</w:t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K. Zaniat</w:t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Przyszedł do nas wrzesień, a z nim Pani Jesień, Bim, bam, bom, bim, bam, bom. </w:t>
            </w:r>
          </w:p>
          <w:p>
            <w:pPr>
              <w:pStyle w:val="Zawartotabeli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 kolorów miała. Listki malowała. </w:t>
            </w:r>
          </w:p>
          <w:p>
            <w:pPr>
              <w:pStyle w:val="Zawartotabeli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Bim, bam, bom, bim, bam, bom. 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Ref:</w:t>
            </w:r>
            <w:r>
              <w:rPr>
                <w:sz w:val="22"/>
                <w:szCs w:val="22"/>
              </w:rPr>
              <w:t xml:space="preserve"> Jesień, jesień, jesień - co nam dziś przyniesie? Pędzlem namaluje kolorowy świat. Jesień, jesień, jesień - co nam dziś przyniesie? </w:t>
            </w:r>
          </w:p>
          <w:p>
            <w:pPr>
              <w:pStyle w:val="Zawartotabeli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Wiatr zawieje, deszcz popada. Kapu, kapu, kap. </w:t>
            </w:r>
          </w:p>
          <w:p>
            <w:pPr>
              <w:pStyle w:val="Zawartotabeli"/>
              <w:bidi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Zawartotabeli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Włosy wiatr poplątał, listki nam posprzątał. Bim, bam, bom, bim, bam, bom. Dmucha sobie z góry, Poprzeganiał chmury. Bim, bam, bom, bim, bam, bom.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>
              <w:rPr>
                <w:b/>
                <w:bCs/>
                <w:sz w:val="22"/>
                <w:szCs w:val="22"/>
              </w:rPr>
              <w:t xml:space="preserve">"Zbieramy kasztany" </w:t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J.Tuwim </w:t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/>
            </w:r>
          </w:p>
          <w:p>
            <w:pPr>
              <w:pStyle w:val="Zawartotabeli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Zbieramy kasztany</w:t>
              <w:br/>
              <w:t>robimy w nich dziurki,</w:t>
            </w:r>
          </w:p>
          <w:p>
            <w:pPr>
              <w:pStyle w:val="Zawartotabeli"/>
              <w:bidi w:val="0"/>
              <w:jc w:val="center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 wtedy je można</w:t>
              <w:br/>
              <w:t>nawlekać na sznurki.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>
                <w:b w:val="false"/>
                <w:bCs w:val="false"/>
                <w:sz w:val="22"/>
                <w:szCs w:val="22"/>
              </w:rPr>
              <w:br/>
              <w:t>Tak robi się lejce,</w:t>
              <w:br/>
              <w:t>naszyjnik z korali.</w:t>
              <w:br/>
              <w:t xml:space="preserve">  Kasztany, kasztany</w:t>
              <w:br/>
              <w:t xml:space="preserve">   będziemy zbierali. 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/>
              <w:br/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lang w:eastAsia="pl-PL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/>
          <w:lang w:eastAsia="pl-PL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/>
          <w:lang w:eastAsia="pl-PL"/>
        </w:rPr>
      </w:pPr>
      <w:r>
        <w:rPr/>
      </w:r>
    </w:p>
    <w:p>
      <w:pPr>
        <w:pStyle w:val="Normal"/>
        <w:bidi w:val="0"/>
        <w:ind w:left="0" w:right="0" w:hanging="0"/>
        <w:rPr>
          <w:rFonts w:ascii="Times New Roman" w:hAnsi="Times New Roman" w:eastAsia="Times New Roman"/>
          <w:lang w:eastAsia="pl-PL"/>
        </w:rPr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rFonts w:ascii="Times New Roman" w:hAnsi="Times New Roman"/>
        </w:rPr>
        <w:t xml:space="preserve">                                                   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hanging="0"/>
        <w:rPr/>
      </w:pPr>
      <w:r>
        <w:rPr>
          <w:rFonts w:ascii="Times New Roman" w:hAnsi="Times New Roman"/>
        </w:rPr>
        <w:t xml:space="preserve">                           </w:t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 w:eastAsia="Times New Roman"/>
          <w:lang w:eastAsia="pl-PL"/>
        </w:rPr>
      </w:pPr>
      <w:r>
        <w:rPr/>
      </w:r>
    </w:p>
    <w:p>
      <w:pPr>
        <w:pStyle w:val="Normal"/>
        <w:bidi w:val="0"/>
        <w:spacing w:before="0" w:after="0"/>
        <w:ind w:left="0" w:right="0" w:hanging="0"/>
        <w:rPr/>
      </w:pPr>
      <w:r>
        <w:rPr/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/>
          <w:kern w:val="2"/>
          <w:lang w:eastAsia="hi-IN" w:bidi="hi-IN"/>
        </w:rPr>
      </w:pPr>
      <w:r>
        <w:rPr/>
      </w:r>
    </w:p>
    <w:p>
      <w:pPr>
        <w:pStyle w:val="Normal"/>
        <w:bidi w:val="0"/>
        <w:spacing w:before="0" w:after="0"/>
        <w:ind w:left="0" w:right="0" w:hanging="0"/>
        <w:rPr>
          <w:rFonts w:ascii="Times New Roman" w:hAnsi="Times New Roman" w:eastAsia="Times New Roman"/>
          <w:lang w:eastAsia="pl-PL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LibreOffice/7.3.4.2$Windows_X86_64 LibreOffice_project/728fec16bd5f605073805c3c9e7c4212a0120dc5</Application>
  <AppVersion>15.0000</AppVersion>
  <Pages>2</Pages>
  <Words>299</Words>
  <Characters>1870</Characters>
  <CharactersWithSpaces>2408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2022-10-02T21:27:35Z</dcterms:created>
  <dc:creator/>
  <dc:description/>
  <dc:language>pl-PL</dc:language>
  <cp:lastModifiedBy/>
  <dcterms:modified xsi:type="dcterms:W3CDTF">2022-10-02T22:44:29Z</dcterms:modified>
  <cp:revision>6</cp:revision>
  <dc:subject/>
  <dc:title/>
</cp:coreProperties>
</file>