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99" w:rsidRPr="005A0F59" w:rsidRDefault="00D13C99" w:rsidP="00FD094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5A0F59">
        <w:rPr>
          <w:rFonts w:ascii="Tahoma" w:hAnsi="Tahoma" w:cs="Tahoma"/>
          <w:b/>
          <w:sz w:val="22"/>
          <w:szCs w:val="22"/>
        </w:rPr>
        <w:t>ZAMIERZENIA NA MAJ</w:t>
      </w:r>
    </w:p>
    <w:p w:rsidR="0011243E" w:rsidRDefault="00533FFA" w:rsidP="00533FFA">
      <w:pPr>
        <w:jc w:val="center"/>
        <w:rPr>
          <w:rFonts w:ascii="Tahoma" w:hAnsi="Tahoma" w:cs="Tahoma"/>
          <w:b/>
          <w:sz w:val="22"/>
          <w:szCs w:val="22"/>
        </w:rPr>
      </w:pPr>
      <w:r w:rsidRPr="005A0F59">
        <w:rPr>
          <w:rFonts w:ascii="Tahoma" w:hAnsi="Tahoma" w:cs="Tahoma"/>
          <w:b/>
          <w:sz w:val="22"/>
          <w:szCs w:val="22"/>
        </w:rPr>
        <w:t>GRUPA „SMERFY”</w:t>
      </w:r>
    </w:p>
    <w:p w:rsidR="00533FFA" w:rsidRDefault="00533FFA" w:rsidP="00533FFA">
      <w:pPr>
        <w:jc w:val="center"/>
      </w:pPr>
    </w:p>
    <w:p w:rsidR="00533FFA" w:rsidRPr="00533FFA" w:rsidRDefault="00533FFA" w:rsidP="00533FFA">
      <w:pPr>
        <w:rPr>
          <w:rFonts w:ascii="Tahoma" w:hAnsi="Tahoma" w:cs="Tahoma"/>
          <w:b/>
          <w:sz w:val="20"/>
          <w:szCs w:val="20"/>
        </w:rPr>
      </w:pPr>
      <w:r w:rsidRPr="00533FFA">
        <w:rPr>
          <w:rFonts w:ascii="Tahoma" w:hAnsi="Tahoma" w:cs="Tahoma"/>
          <w:b/>
          <w:sz w:val="20"/>
          <w:szCs w:val="20"/>
        </w:rPr>
        <w:t>Tematy kompleksowe:</w:t>
      </w:r>
    </w:p>
    <w:p w:rsidR="00533FFA" w:rsidRPr="00533FFA" w:rsidRDefault="00533FFA" w:rsidP="00533FFA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13C99" w:rsidTr="00D13C99">
        <w:tc>
          <w:tcPr>
            <w:tcW w:w="4606" w:type="dxa"/>
          </w:tcPr>
          <w:p w:rsidR="00D13C99" w:rsidRPr="00B22848" w:rsidRDefault="003663CF" w:rsidP="003663C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B22848">
              <w:rPr>
                <w:rFonts w:ascii="Tahoma" w:hAnsi="Tahoma" w:cs="Tahoma"/>
              </w:rPr>
              <w:t>Jestem Polakiem i Europejczykiem</w:t>
            </w:r>
          </w:p>
        </w:tc>
        <w:tc>
          <w:tcPr>
            <w:tcW w:w="4606" w:type="dxa"/>
          </w:tcPr>
          <w:p w:rsidR="00D13C99" w:rsidRPr="00B22848" w:rsidRDefault="003663CF" w:rsidP="003663C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B22848">
              <w:rPr>
                <w:rFonts w:ascii="Tahoma" w:hAnsi="Tahoma" w:cs="Tahoma"/>
              </w:rPr>
              <w:t>Gdzie pracują rodzice?</w:t>
            </w:r>
          </w:p>
        </w:tc>
      </w:tr>
      <w:tr w:rsidR="00D13C99" w:rsidTr="00D13C99">
        <w:tc>
          <w:tcPr>
            <w:tcW w:w="4606" w:type="dxa"/>
          </w:tcPr>
          <w:p w:rsidR="00D13C99" w:rsidRPr="00B22848" w:rsidRDefault="003663CF" w:rsidP="003663C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B22848">
              <w:rPr>
                <w:rFonts w:ascii="Tahoma" w:hAnsi="Tahoma" w:cs="Tahoma"/>
              </w:rPr>
              <w:t>Na majowej łące.</w:t>
            </w:r>
          </w:p>
        </w:tc>
        <w:tc>
          <w:tcPr>
            <w:tcW w:w="4606" w:type="dxa"/>
          </w:tcPr>
          <w:p w:rsidR="00D13C99" w:rsidRPr="00B22848" w:rsidRDefault="003663CF" w:rsidP="003663C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B22848">
              <w:rPr>
                <w:rFonts w:ascii="Tahoma" w:hAnsi="Tahoma" w:cs="Tahoma"/>
              </w:rPr>
              <w:t xml:space="preserve">Kocham mamę i tatę. </w:t>
            </w:r>
          </w:p>
        </w:tc>
      </w:tr>
    </w:tbl>
    <w:p w:rsidR="00D13C99" w:rsidRDefault="00D13C99"/>
    <w:p w:rsidR="00533FFA" w:rsidRDefault="00533FFA"/>
    <w:p w:rsidR="00C82CAD" w:rsidRDefault="003663CF">
      <w:pPr>
        <w:rPr>
          <w:rFonts w:ascii="Tahoma" w:hAnsi="Tahoma" w:cs="Tahoma"/>
          <w:b/>
          <w:sz w:val="20"/>
          <w:szCs w:val="20"/>
        </w:rPr>
      </w:pPr>
      <w:r w:rsidRPr="00767AD3">
        <w:rPr>
          <w:rFonts w:ascii="Tahoma" w:hAnsi="Tahoma" w:cs="Tahoma"/>
          <w:b/>
          <w:sz w:val="20"/>
          <w:szCs w:val="20"/>
        </w:rPr>
        <w:t>Cele ogólne:</w:t>
      </w:r>
    </w:p>
    <w:p w:rsidR="00FD094C" w:rsidRPr="00767AD3" w:rsidRDefault="00FD094C">
      <w:pPr>
        <w:rPr>
          <w:rFonts w:ascii="Tahoma" w:hAnsi="Tahoma" w:cs="Tahoma"/>
          <w:b/>
          <w:sz w:val="20"/>
          <w:szCs w:val="20"/>
        </w:rPr>
      </w:pPr>
    </w:p>
    <w:p w:rsidR="0062383E" w:rsidRDefault="00C82CAD" w:rsidP="0062383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2383E">
        <w:rPr>
          <w:rFonts w:ascii="Tahoma" w:hAnsi="Tahoma" w:cs="Tahoma"/>
          <w:sz w:val="22"/>
          <w:szCs w:val="22"/>
        </w:rPr>
        <w:t xml:space="preserve">- przygotowywanie do życia w grupie społecznej poprzez zgodną i bezpieczną zabawę, spokojne oczekiwanie na swoja kolej w zabawach, podczas wypowiedzi, pobytu w szatni, </w:t>
      </w:r>
    </w:p>
    <w:p w:rsidR="003663CF" w:rsidRPr="0062383E" w:rsidRDefault="00C82CAD" w:rsidP="0062383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2383E">
        <w:rPr>
          <w:rFonts w:ascii="Tahoma" w:hAnsi="Tahoma" w:cs="Tahoma"/>
          <w:sz w:val="22"/>
          <w:szCs w:val="22"/>
        </w:rPr>
        <w:t>w łazience….</w:t>
      </w:r>
    </w:p>
    <w:p w:rsidR="003663CF" w:rsidRPr="0062383E" w:rsidRDefault="003663CF" w:rsidP="0062383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2383E">
        <w:rPr>
          <w:rFonts w:ascii="Tahoma" w:hAnsi="Tahoma" w:cs="Tahoma"/>
          <w:sz w:val="22"/>
          <w:szCs w:val="22"/>
        </w:rPr>
        <w:t xml:space="preserve">- słuchanie z uwagą czytanego tekstu, rozwijanie umiejętności budowania wypowiedzi na dany temat  </w:t>
      </w:r>
    </w:p>
    <w:p w:rsidR="005A0F59" w:rsidRPr="0062383E" w:rsidRDefault="003663CF" w:rsidP="0062383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2383E">
        <w:rPr>
          <w:rFonts w:ascii="Tahoma" w:hAnsi="Tahoma" w:cs="Tahoma"/>
          <w:sz w:val="22"/>
          <w:szCs w:val="22"/>
        </w:rPr>
        <w:t>- kształcenie poczucia przynależności narodowej, szacunku dla Flagi Polski</w:t>
      </w:r>
    </w:p>
    <w:p w:rsidR="002369DA" w:rsidRPr="0062383E" w:rsidRDefault="003663CF" w:rsidP="0062383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2383E">
        <w:rPr>
          <w:rFonts w:ascii="Tahoma" w:hAnsi="Tahoma" w:cs="Tahoma"/>
          <w:sz w:val="22"/>
          <w:szCs w:val="22"/>
        </w:rPr>
        <w:t>- kształtowanie postawy szacunku do rodziców</w:t>
      </w:r>
      <w:r w:rsidR="002369DA" w:rsidRPr="0062383E">
        <w:rPr>
          <w:rFonts w:ascii="Tahoma" w:hAnsi="Tahoma" w:cs="Tahoma"/>
          <w:sz w:val="22"/>
          <w:szCs w:val="22"/>
        </w:rPr>
        <w:t xml:space="preserve"> </w:t>
      </w:r>
    </w:p>
    <w:p w:rsidR="003663CF" w:rsidRPr="0062383E" w:rsidRDefault="002369DA" w:rsidP="0062383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2383E">
        <w:rPr>
          <w:rFonts w:ascii="Tahoma" w:hAnsi="Tahoma" w:cs="Tahoma"/>
          <w:sz w:val="22"/>
          <w:szCs w:val="22"/>
        </w:rPr>
        <w:t>- wzbogacenie wiadomości na temat obowiązków domowników oraz chęci niesienia pomocy rodzicom</w:t>
      </w:r>
    </w:p>
    <w:p w:rsidR="005A0F59" w:rsidRPr="0062383E" w:rsidRDefault="005A0F59" w:rsidP="0062383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2383E">
        <w:rPr>
          <w:rFonts w:ascii="Tahoma" w:hAnsi="Tahoma" w:cs="Tahoma"/>
          <w:sz w:val="22"/>
          <w:szCs w:val="22"/>
        </w:rPr>
        <w:t xml:space="preserve">- </w:t>
      </w:r>
      <w:r w:rsidR="00C82CAD" w:rsidRPr="0062383E">
        <w:rPr>
          <w:rFonts w:ascii="Tahoma" w:hAnsi="Tahoma" w:cs="Tahoma"/>
          <w:sz w:val="22"/>
          <w:szCs w:val="22"/>
        </w:rPr>
        <w:t>obserwacja otaczającej  przyrody – zwrócenie uwagi na ukwiecone trawniki, drzewa, ogrody</w:t>
      </w:r>
    </w:p>
    <w:p w:rsidR="002205C1" w:rsidRPr="0062383E" w:rsidRDefault="002205C1" w:rsidP="0062383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2383E">
        <w:rPr>
          <w:rFonts w:ascii="Tahoma" w:hAnsi="Tahoma" w:cs="Tahoma"/>
          <w:sz w:val="22"/>
          <w:szCs w:val="22"/>
        </w:rPr>
        <w:t>- poszerzanie kompetencji matematycznych poprzez przeliczanie, układnie rytmów</w:t>
      </w:r>
    </w:p>
    <w:p w:rsidR="00C82CAD" w:rsidRPr="0062383E" w:rsidRDefault="00C82CAD" w:rsidP="0062383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2383E">
        <w:rPr>
          <w:rFonts w:ascii="Tahoma" w:hAnsi="Tahoma" w:cs="Tahoma"/>
          <w:sz w:val="22"/>
          <w:szCs w:val="22"/>
        </w:rPr>
        <w:t xml:space="preserve">- </w:t>
      </w:r>
      <w:r w:rsidR="002205C1" w:rsidRPr="0062383E">
        <w:rPr>
          <w:rFonts w:ascii="Tahoma" w:hAnsi="Tahoma" w:cs="Tahoma"/>
          <w:sz w:val="22"/>
          <w:szCs w:val="22"/>
        </w:rPr>
        <w:t>poszerzanie doświadczeń i umiejętności plastycznych</w:t>
      </w:r>
      <w:r w:rsidR="00CE4270" w:rsidRPr="0062383E">
        <w:rPr>
          <w:rFonts w:ascii="Tahoma" w:hAnsi="Tahoma" w:cs="Tahoma"/>
          <w:sz w:val="22"/>
          <w:szCs w:val="22"/>
        </w:rPr>
        <w:t xml:space="preserve"> – rysowanie portretu</w:t>
      </w:r>
      <w:r w:rsidR="002205C1" w:rsidRPr="0062383E">
        <w:rPr>
          <w:rFonts w:ascii="Tahoma" w:hAnsi="Tahoma" w:cs="Tahoma"/>
          <w:sz w:val="22"/>
          <w:szCs w:val="22"/>
        </w:rPr>
        <w:t xml:space="preserve"> </w:t>
      </w:r>
    </w:p>
    <w:p w:rsidR="00851AFE" w:rsidRPr="0062383E" w:rsidRDefault="00851AFE" w:rsidP="0062383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2383E">
        <w:rPr>
          <w:rFonts w:ascii="Tahoma" w:hAnsi="Tahoma" w:cs="Tahoma"/>
          <w:sz w:val="22"/>
          <w:szCs w:val="22"/>
        </w:rPr>
        <w:t xml:space="preserve">- rozwijanie logicznego myślenia, podczas </w:t>
      </w:r>
      <w:r w:rsidR="009B4FA5" w:rsidRPr="0062383E">
        <w:rPr>
          <w:rFonts w:ascii="Tahoma" w:hAnsi="Tahoma" w:cs="Tahoma"/>
          <w:sz w:val="22"/>
          <w:szCs w:val="22"/>
        </w:rPr>
        <w:t>rozwiązywania zagad</w:t>
      </w:r>
      <w:r w:rsidRPr="0062383E">
        <w:rPr>
          <w:rFonts w:ascii="Tahoma" w:hAnsi="Tahoma" w:cs="Tahoma"/>
          <w:sz w:val="22"/>
          <w:szCs w:val="22"/>
        </w:rPr>
        <w:t xml:space="preserve">ek </w:t>
      </w:r>
    </w:p>
    <w:p w:rsidR="00851AFE" w:rsidRPr="0062383E" w:rsidRDefault="00851AFE" w:rsidP="0062383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2383E">
        <w:rPr>
          <w:rFonts w:ascii="Tahoma" w:hAnsi="Tahoma" w:cs="Tahoma"/>
          <w:sz w:val="22"/>
          <w:szCs w:val="22"/>
        </w:rPr>
        <w:t>- rozwijanie mowy oraz umiejętności artykulacyjnych</w:t>
      </w:r>
    </w:p>
    <w:p w:rsidR="009B4FA5" w:rsidRPr="0062383E" w:rsidRDefault="009B4FA5" w:rsidP="0062383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2383E">
        <w:rPr>
          <w:rFonts w:ascii="Tahoma" w:hAnsi="Tahoma" w:cs="Tahoma"/>
          <w:sz w:val="22"/>
          <w:szCs w:val="22"/>
        </w:rPr>
        <w:t xml:space="preserve">- rozwijanie poczucia rytmu, zachęcanie do aktywności ruchowej </w:t>
      </w:r>
      <w:r w:rsidR="00B22848" w:rsidRPr="0062383E">
        <w:rPr>
          <w:rFonts w:ascii="Tahoma" w:hAnsi="Tahoma" w:cs="Tahoma"/>
          <w:sz w:val="22"/>
          <w:szCs w:val="22"/>
        </w:rPr>
        <w:t>przy muzyce</w:t>
      </w:r>
    </w:p>
    <w:p w:rsidR="003663CF" w:rsidRPr="0062383E" w:rsidRDefault="003663CF" w:rsidP="003663C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33FFA" w:rsidRDefault="00533FFA" w:rsidP="003663C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67AD3" w:rsidTr="00767AD3">
        <w:tc>
          <w:tcPr>
            <w:tcW w:w="4606" w:type="dxa"/>
          </w:tcPr>
          <w:p w:rsidR="00DD0E5F" w:rsidRDefault="00DD0E5F" w:rsidP="004604B3">
            <w:pPr>
              <w:pStyle w:val="Pa2"/>
              <w:jc w:val="both"/>
              <w:rPr>
                <w:rFonts w:cs="FuturaMdEU"/>
                <w:color w:val="000000"/>
                <w:sz w:val="20"/>
                <w:szCs w:val="20"/>
              </w:rPr>
            </w:pPr>
          </w:p>
          <w:p w:rsidR="004604B3" w:rsidRPr="000E55F7" w:rsidRDefault="004604B3" w:rsidP="004604B3">
            <w:pPr>
              <w:pStyle w:val="Pa2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E55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„Wiosenna łą</w:t>
            </w:r>
            <w:r w:rsidR="00DD0E5F" w:rsidRPr="000E55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ka”</w:t>
            </w:r>
            <w:r w:rsidR="00DD0E5F" w:rsidRPr="000E55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 </w:t>
            </w:r>
            <w:r w:rsidRPr="000E55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D0E5F" w:rsidRPr="000E55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Bożena </w:t>
            </w:r>
            <w:proofErr w:type="spellStart"/>
            <w:r w:rsidR="00DD0E5F" w:rsidRPr="000E55F7">
              <w:rPr>
                <w:rFonts w:ascii="Tahoma" w:hAnsi="Tahoma" w:cs="Tahoma"/>
                <w:color w:val="000000"/>
                <w:sz w:val="20"/>
                <w:szCs w:val="20"/>
              </w:rPr>
              <w:t>Koronkiewicz</w:t>
            </w:r>
            <w:proofErr w:type="spellEnd"/>
          </w:p>
          <w:p w:rsidR="00DD0E5F" w:rsidRPr="000E55F7" w:rsidRDefault="00DD0E5F" w:rsidP="004604B3">
            <w:pPr>
              <w:pStyle w:val="Pa8"/>
              <w:ind w:left="28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E55F7">
              <w:rPr>
                <w:rFonts w:ascii="Tahoma" w:hAnsi="Tahoma" w:cs="Tahoma"/>
                <w:color w:val="000000"/>
                <w:sz w:val="20"/>
                <w:szCs w:val="20"/>
              </w:rPr>
              <w:t>(fragment</w:t>
            </w:r>
            <w:r w:rsidR="00533FFA" w:rsidRPr="000E55F7">
              <w:rPr>
                <w:rFonts w:ascii="Tahoma" w:hAnsi="Tahoma" w:cs="Tahoma"/>
                <w:color w:val="000000"/>
                <w:sz w:val="20"/>
                <w:szCs w:val="20"/>
              </w:rPr>
              <w:t>y</w:t>
            </w:r>
            <w:r w:rsidRPr="000E55F7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  <w:p w:rsidR="00533FFA" w:rsidRDefault="00533FFA" w:rsidP="00DD0E5F">
            <w:pPr>
              <w:pStyle w:val="Pa8"/>
              <w:jc w:val="both"/>
              <w:rPr>
                <w:rFonts w:ascii="FuturaEU" w:hAnsi="FuturaEU" w:cs="FuturaEU"/>
                <w:color w:val="000000"/>
                <w:sz w:val="20"/>
                <w:szCs w:val="20"/>
              </w:rPr>
            </w:pPr>
          </w:p>
          <w:p w:rsidR="004604B3" w:rsidRPr="000E55F7" w:rsidRDefault="004604B3" w:rsidP="00DD0E5F">
            <w:pPr>
              <w:pStyle w:val="Pa8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E55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Pełna kolorów jest wiosną łąka, </w:t>
            </w:r>
          </w:p>
          <w:p w:rsidR="00767AD3" w:rsidRPr="000E55F7" w:rsidRDefault="004604B3" w:rsidP="004604B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E55F7">
              <w:rPr>
                <w:rFonts w:ascii="Tahoma" w:hAnsi="Tahoma" w:cs="Tahoma"/>
                <w:color w:val="000000"/>
                <w:sz w:val="20"/>
                <w:szCs w:val="20"/>
              </w:rPr>
              <w:t>tu lata motyl, a tam biedronka.</w:t>
            </w:r>
          </w:p>
          <w:p w:rsidR="00065354" w:rsidRPr="000E55F7" w:rsidRDefault="00065354" w:rsidP="004604B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65354" w:rsidRPr="00065354" w:rsidRDefault="00065354" w:rsidP="00065354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065354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Rosną tu różne kwiatki i zioła, </w:t>
            </w:r>
          </w:p>
          <w:p w:rsidR="00065354" w:rsidRPr="000E55F7" w:rsidRDefault="00065354" w:rsidP="000653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E55F7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ich zapach z dala wyczuje pszczoła.</w:t>
            </w:r>
          </w:p>
          <w:p w:rsidR="00533FFA" w:rsidRPr="000E55F7" w:rsidRDefault="00533FFA" w:rsidP="004604B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33FFA" w:rsidRPr="000E55F7" w:rsidRDefault="00533FFA" w:rsidP="00533FFA">
            <w:pPr>
              <w:pStyle w:val="Pa8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E55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Spotkać tu można mrówki, pająki, </w:t>
            </w:r>
          </w:p>
          <w:p w:rsidR="00533FFA" w:rsidRPr="000E55F7" w:rsidRDefault="00533FFA" w:rsidP="00533FFA">
            <w:pP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0E55F7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to pracowici mieszkańcy łąki.</w:t>
            </w:r>
          </w:p>
          <w:p w:rsidR="00DD0E5F" w:rsidRPr="000E55F7" w:rsidRDefault="00DD0E5F" w:rsidP="004604B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D0E5F" w:rsidRPr="000E55F7" w:rsidRDefault="00DD0E5F" w:rsidP="00DD0E5F">
            <w:pPr>
              <w:pStyle w:val="Pa8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E55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Wiosną na łące bywa ciekawie. </w:t>
            </w:r>
          </w:p>
          <w:p w:rsidR="00DD0E5F" w:rsidRPr="000E55F7" w:rsidRDefault="00DD0E5F" w:rsidP="00DD0E5F">
            <w:pP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0E55F7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Zielone żabki skaczą po trawie. </w:t>
            </w:r>
          </w:p>
          <w:p w:rsidR="00533FFA" w:rsidRPr="000E55F7" w:rsidRDefault="00533FFA" w:rsidP="00DD0E5F">
            <w:pP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533FFA" w:rsidRPr="00533FFA" w:rsidRDefault="00533FFA" w:rsidP="00533FFA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533FFA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Na łące trzeba patrzeć i słuchać, </w:t>
            </w:r>
          </w:p>
          <w:p w:rsidR="00533FFA" w:rsidRPr="000E55F7" w:rsidRDefault="00533FFA" w:rsidP="00533FFA">
            <w:pP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0E55F7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ciszę zakłóca komar lub mucha.</w:t>
            </w:r>
          </w:p>
          <w:p w:rsidR="00533FFA" w:rsidRDefault="00533FFA" w:rsidP="00533FFA"/>
        </w:tc>
        <w:tc>
          <w:tcPr>
            <w:tcW w:w="4606" w:type="dxa"/>
          </w:tcPr>
          <w:p w:rsidR="00767AD3" w:rsidRDefault="00767AD3"/>
          <w:p w:rsidR="00DD0E5F" w:rsidRDefault="000E55F7">
            <w:pPr>
              <w:rPr>
                <w:rFonts w:ascii="Tahoma" w:hAnsi="Tahoma" w:cs="Tahoma"/>
                <w:b/>
              </w:rPr>
            </w:pPr>
            <w:r w:rsidRPr="000E55F7">
              <w:rPr>
                <w:rFonts w:ascii="Tahoma" w:hAnsi="Tahoma" w:cs="Tahoma"/>
                <w:b/>
              </w:rPr>
              <w:t>Była sobie żabka mała</w:t>
            </w:r>
            <w:r>
              <w:rPr>
                <w:rFonts w:ascii="Tahoma" w:hAnsi="Tahoma" w:cs="Tahoma"/>
                <w:b/>
              </w:rPr>
              <w:t>.</w:t>
            </w:r>
          </w:p>
          <w:p w:rsidR="000E55F7" w:rsidRDefault="000E55F7">
            <w:pPr>
              <w:rPr>
                <w:rFonts w:ascii="Tahoma" w:hAnsi="Tahoma" w:cs="Tahoma"/>
                <w:b/>
              </w:rPr>
            </w:pPr>
          </w:p>
          <w:p w:rsidR="009A34FC" w:rsidRPr="009A34FC" w:rsidRDefault="009A34FC">
            <w:pPr>
              <w:rPr>
                <w:rFonts w:ascii="Tahoma" w:hAnsi="Tahoma" w:cs="Tahoma"/>
                <w:sz w:val="20"/>
                <w:szCs w:val="20"/>
              </w:rPr>
            </w:pPr>
            <w:r w:rsidRPr="009A34FC">
              <w:rPr>
                <w:rFonts w:ascii="Tahoma" w:hAnsi="Tahoma" w:cs="Tahoma"/>
                <w:sz w:val="20"/>
                <w:szCs w:val="20"/>
              </w:rPr>
              <w:t xml:space="preserve">Była sobie żabka mała </w:t>
            </w:r>
          </w:p>
          <w:p w:rsidR="000E55F7" w:rsidRDefault="009A34FC">
            <w:pPr>
              <w:rPr>
                <w:rFonts w:ascii="Tahoma" w:hAnsi="Tahoma" w:cs="Tahoma"/>
                <w:sz w:val="20"/>
                <w:szCs w:val="20"/>
              </w:rPr>
            </w:pPr>
            <w:r w:rsidRPr="009A34FC">
              <w:rPr>
                <w:rFonts w:ascii="Tahoma" w:hAnsi="Tahoma" w:cs="Tahoma"/>
                <w:sz w:val="20"/>
                <w:szCs w:val="20"/>
              </w:rPr>
              <w:t>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kum – kum </w:t>
            </w:r>
          </w:p>
          <w:p w:rsidR="009A34FC" w:rsidRDefault="009A34FC">
            <w:pPr>
              <w:rPr>
                <w:rFonts w:ascii="Tahoma" w:hAnsi="Tahoma" w:cs="Tahoma"/>
                <w:sz w:val="20"/>
                <w:szCs w:val="20"/>
              </w:rPr>
            </w:pPr>
            <w:r w:rsidRPr="009A34FC">
              <w:rPr>
                <w:rFonts w:ascii="Tahoma" w:hAnsi="Tahoma" w:cs="Tahoma"/>
                <w:sz w:val="20"/>
                <w:szCs w:val="20"/>
              </w:rPr>
              <w:t>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kum – kum,</w:t>
            </w:r>
          </w:p>
          <w:p w:rsidR="009A34FC" w:rsidRDefault="009A34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Która mamy nie słuchała</w:t>
            </w:r>
          </w:p>
          <w:p w:rsidR="009A34FC" w:rsidRDefault="009A34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 – Re – kum – kum, bęc.</w:t>
            </w:r>
          </w:p>
          <w:p w:rsidR="009A34FC" w:rsidRDefault="009A34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A34FC" w:rsidRDefault="009A34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 spacerek wychodziła</w:t>
            </w:r>
          </w:p>
          <w:p w:rsidR="009A34FC" w:rsidRDefault="009A34FC" w:rsidP="009A34FC">
            <w:pPr>
              <w:rPr>
                <w:rFonts w:ascii="Tahoma" w:hAnsi="Tahoma" w:cs="Tahoma"/>
                <w:sz w:val="20"/>
                <w:szCs w:val="20"/>
              </w:rPr>
            </w:pPr>
            <w:r w:rsidRPr="009A34FC">
              <w:rPr>
                <w:rFonts w:ascii="Tahoma" w:hAnsi="Tahoma" w:cs="Tahoma"/>
                <w:sz w:val="20"/>
                <w:szCs w:val="20"/>
              </w:rPr>
              <w:t>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kum – kum,</w:t>
            </w:r>
          </w:p>
          <w:p w:rsidR="009A34FC" w:rsidRDefault="009A34FC" w:rsidP="009A34FC">
            <w:pPr>
              <w:rPr>
                <w:rFonts w:ascii="Tahoma" w:hAnsi="Tahoma" w:cs="Tahoma"/>
                <w:sz w:val="20"/>
                <w:szCs w:val="20"/>
              </w:rPr>
            </w:pPr>
            <w:r w:rsidRPr="009A34FC">
              <w:rPr>
                <w:rFonts w:ascii="Tahoma" w:hAnsi="Tahoma" w:cs="Tahoma"/>
                <w:sz w:val="20"/>
                <w:szCs w:val="20"/>
              </w:rPr>
              <w:t>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kum – kum,</w:t>
            </w:r>
          </w:p>
          <w:p w:rsidR="009A34FC" w:rsidRDefault="009A34FC">
            <w:pPr>
              <w:rPr>
                <w:rFonts w:ascii="Tahoma" w:hAnsi="Tahoma" w:cs="Tahoma"/>
                <w:sz w:val="20"/>
                <w:szCs w:val="20"/>
              </w:rPr>
            </w:pPr>
            <w:r w:rsidRPr="009A34FC">
              <w:rPr>
                <w:rFonts w:ascii="Tahoma" w:hAnsi="Tahoma" w:cs="Tahoma"/>
                <w:sz w:val="20"/>
                <w:szCs w:val="20"/>
              </w:rPr>
              <w:t>Innym żabkom się dziwiła</w:t>
            </w:r>
          </w:p>
          <w:p w:rsidR="009A34FC" w:rsidRDefault="009A34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 – Re – kum – kum, bęc.</w:t>
            </w:r>
          </w:p>
          <w:p w:rsidR="009A34FC" w:rsidRDefault="009A34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A34FC" w:rsidRPr="009A34FC" w:rsidRDefault="009A34FC" w:rsidP="00D419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Instrumentacja</w:t>
            </w:r>
            <w:r w:rsidR="00CA7B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1848">
              <w:rPr>
                <w:rFonts w:ascii="Tahoma" w:hAnsi="Tahoma" w:cs="Tahoma"/>
                <w:sz w:val="20"/>
                <w:szCs w:val="20"/>
              </w:rPr>
              <w:t xml:space="preserve">piosenki </w:t>
            </w:r>
            <w:r w:rsidR="00CA7BB7">
              <w:rPr>
                <w:rFonts w:ascii="Tahoma" w:hAnsi="Tahoma" w:cs="Tahoma"/>
                <w:sz w:val="20"/>
                <w:szCs w:val="20"/>
              </w:rPr>
              <w:t xml:space="preserve">i zabawy muzyczne z </w:t>
            </w:r>
            <w:proofErr w:type="spellStart"/>
            <w:r w:rsidR="00CA7BB7">
              <w:rPr>
                <w:rFonts w:ascii="Tahoma" w:hAnsi="Tahoma" w:cs="Tahoma"/>
                <w:sz w:val="20"/>
                <w:szCs w:val="20"/>
              </w:rPr>
              <w:t>gestodżwiekami</w:t>
            </w:r>
            <w:proofErr w:type="spellEnd"/>
            <w:r w:rsidR="00CA7BB7">
              <w:rPr>
                <w:rFonts w:ascii="Tahoma" w:hAnsi="Tahoma" w:cs="Tahoma"/>
                <w:sz w:val="20"/>
                <w:szCs w:val="20"/>
              </w:rPr>
              <w:t xml:space="preserve"> przy piosence</w:t>
            </w:r>
            <w:r w:rsidR="002C25D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3663CF" w:rsidRDefault="003663CF"/>
    <w:sectPr w:rsidR="003663CF" w:rsidSect="00112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MdEU">
    <w:altName w:val="FuturaMd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EU">
    <w:altName w:val="Futura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807DB"/>
    <w:multiLevelType w:val="hybridMultilevel"/>
    <w:tmpl w:val="67BE4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3C99"/>
    <w:rsid w:val="00065354"/>
    <w:rsid w:val="000E55F7"/>
    <w:rsid w:val="0011243E"/>
    <w:rsid w:val="002205C1"/>
    <w:rsid w:val="002369DA"/>
    <w:rsid w:val="002C25DD"/>
    <w:rsid w:val="003663CF"/>
    <w:rsid w:val="004604B3"/>
    <w:rsid w:val="00533FFA"/>
    <w:rsid w:val="005A0F59"/>
    <w:rsid w:val="0062383E"/>
    <w:rsid w:val="00767AD3"/>
    <w:rsid w:val="00851AFE"/>
    <w:rsid w:val="009A34FC"/>
    <w:rsid w:val="009B4FA5"/>
    <w:rsid w:val="009D1848"/>
    <w:rsid w:val="00B22848"/>
    <w:rsid w:val="00B22C2B"/>
    <w:rsid w:val="00C82CAD"/>
    <w:rsid w:val="00CA7BB7"/>
    <w:rsid w:val="00CE4270"/>
    <w:rsid w:val="00D13C99"/>
    <w:rsid w:val="00D41993"/>
    <w:rsid w:val="00DC2B40"/>
    <w:rsid w:val="00DD0E5F"/>
    <w:rsid w:val="00FD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663CF"/>
    <w:pPr>
      <w:ind w:left="720"/>
      <w:contextualSpacing/>
    </w:pPr>
  </w:style>
  <w:style w:type="paragraph" w:customStyle="1" w:styleId="Pa2">
    <w:name w:val="Pa2"/>
    <w:basedOn w:val="Normalny"/>
    <w:next w:val="Normalny"/>
    <w:uiPriority w:val="99"/>
    <w:rsid w:val="004604B3"/>
    <w:pPr>
      <w:autoSpaceDE w:val="0"/>
      <w:autoSpaceDN w:val="0"/>
      <w:adjustRightInd w:val="0"/>
      <w:spacing w:line="201" w:lineRule="atLeast"/>
    </w:pPr>
    <w:rPr>
      <w:rFonts w:ascii="FuturaMdEU" w:eastAsiaTheme="minorHAnsi" w:hAnsi="FuturaMdEU" w:cstheme="minorBidi"/>
      <w:lang w:eastAsia="en-US"/>
    </w:rPr>
  </w:style>
  <w:style w:type="paragraph" w:customStyle="1" w:styleId="Pa8">
    <w:name w:val="Pa8"/>
    <w:basedOn w:val="Normalny"/>
    <w:next w:val="Normalny"/>
    <w:uiPriority w:val="99"/>
    <w:rsid w:val="004604B3"/>
    <w:pPr>
      <w:autoSpaceDE w:val="0"/>
      <w:autoSpaceDN w:val="0"/>
      <w:adjustRightInd w:val="0"/>
      <w:spacing w:line="201" w:lineRule="atLeast"/>
    </w:pPr>
    <w:rPr>
      <w:rFonts w:ascii="FuturaMdEU" w:eastAsiaTheme="minorHAnsi" w:hAnsi="FuturaMdEU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</dc:creator>
  <cp:lastModifiedBy>jAROSŁAW</cp:lastModifiedBy>
  <cp:revision>22</cp:revision>
  <cp:lastPrinted>2022-05-03T21:06:00Z</cp:lastPrinted>
  <dcterms:created xsi:type="dcterms:W3CDTF">2022-05-03T16:29:00Z</dcterms:created>
  <dcterms:modified xsi:type="dcterms:W3CDTF">2022-05-03T21:06:00Z</dcterms:modified>
</cp:coreProperties>
</file>