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BD5C" w14:textId="085BCAB6" w:rsidR="00B95E23" w:rsidRPr="00D84BE2" w:rsidRDefault="00D124B7" w:rsidP="00273F7A">
      <w:pPr>
        <w:spacing w:after="240" w:line="240" w:lineRule="auto"/>
        <w:rPr>
          <w:rFonts w:ascii="Times New Roman" w:hAnsi="Times New Roman" w:cs="Times New Roman"/>
          <w:b/>
        </w:rPr>
      </w:pPr>
      <w:r w:rsidRPr="00D84BE2">
        <w:rPr>
          <w:rFonts w:ascii="Times New Roman" w:hAnsi="Times New Roman" w:cs="Times New Roman"/>
          <w:b/>
        </w:rPr>
        <w:t>TEMATY KOMPLEKSOWE:</w:t>
      </w:r>
    </w:p>
    <w:p w14:paraId="54B14C57" w14:textId="4FA05476" w:rsidR="00F752E4" w:rsidRPr="00D84BE2" w:rsidRDefault="00FD72CC" w:rsidP="00273F7A">
      <w:pPr>
        <w:spacing w:line="240" w:lineRule="auto"/>
        <w:ind w:left="720"/>
        <w:rPr>
          <w:rFonts w:ascii="Times New Roman" w:hAnsi="Times New Roman" w:cs="Times New Roman"/>
        </w:rPr>
      </w:pPr>
      <w:r w:rsidRPr="00D84BE2">
        <w:rPr>
          <w:rFonts w:ascii="Times New Roman" w:hAnsi="Times New Roman" w:cs="Times New Roman"/>
          <w:bCs/>
        </w:rPr>
        <w:t>1.</w:t>
      </w:r>
      <w:r w:rsidR="006A345D" w:rsidRPr="00D84BE2">
        <w:rPr>
          <w:rFonts w:ascii="Times New Roman" w:hAnsi="Times New Roman" w:cs="Times New Roman"/>
        </w:rPr>
        <w:t xml:space="preserve"> </w:t>
      </w:r>
      <w:r w:rsidR="00206810">
        <w:rPr>
          <w:rFonts w:ascii="Times New Roman" w:hAnsi="Times New Roman" w:cs="Times New Roman"/>
        </w:rPr>
        <w:t>W teatrze</w:t>
      </w:r>
      <w:r w:rsidRPr="00D84BE2">
        <w:rPr>
          <w:rFonts w:ascii="Times New Roman" w:hAnsi="Times New Roman" w:cs="Times New Roman"/>
        </w:rPr>
        <w:br/>
      </w:r>
      <w:r w:rsidRPr="00D84BE2">
        <w:rPr>
          <w:rFonts w:ascii="Times New Roman" w:hAnsi="Times New Roman" w:cs="Times New Roman"/>
          <w:bCs/>
        </w:rPr>
        <w:t>2.</w:t>
      </w:r>
      <w:r w:rsidRPr="00D84BE2">
        <w:rPr>
          <w:rFonts w:ascii="Times New Roman" w:hAnsi="Times New Roman" w:cs="Times New Roman"/>
        </w:rPr>
        <w:t xml:space="preserve"> </w:t>
      </w:r>
      <w:r w:rsidR="00206810">
        <w:rPr>
          <w:rFonts w:ascii="Times New Roman" w:hAnsi="Times New Roman" w:cs="Times New Roman"/>
        </w:rPr>
        <w:t>Kuchenne ciekawostki</w:t>
      </w:r>
    </w:p>
    <w:p w14:paraId="2CB228E6" w14:textId="11505AF8" w:rsidR="00FD72CC" w:rsidRPr="00D84BE2" w:rsidRDefault="00FD72CC" w:rsidP="00273F7A">
      <w:pPr>
        <w:spacing w:line="240" w:lineRule="auto"/>
        <w:ind w:left="720"/>
        <w:rPr>
          <w:rFonts w:ascii="Times New Roman" w:hAnsi="Times New Roman" w:cs="Times New Roman"/>
        </w:rPr>
      </w:pPr>
      <w:r w:rsidRPr="00D84BE2">
        <w:rPr>
          <w:rFonts w:ascii="Times New Roman" w:hAnsi="Times New Roman" w:cs="Times New Roman"/>
          <w:bCs/>
        </w:rPr>
        <w:t>3.</w:t>
      </w:r>
      <w:r w:rsidRPr="00D84BE2">
        <w:rPr>
          <w:rFonts w:ascii="Times New Roman" w:hAnsi="Times New Roman" w:cs="Times New Roman"/>
        </w:rPr>
        <w:t xml:space="preserve"> </w:t>
      </w:r>
      <w:r w:rsidR="00206810">
        <w:rPr>
          <w:rFonts w:ascii="Times New Roman" w:hAnsi="Times New Roman" w:cs="Times New Roman"/>
        </w:rPr>
        <w:t>Święta za pasem</w:t>
      </w:r>
      <w:r w:rsidRPr="00D84BE2">
        <w:rPr>
          <w:rFonts w:ascii="Times New Roman" w:hAnsi="Times New Roman" w:cs="Times New Roman"/>
        </w:rPr>
        <w:br/>
      </w:r>
      <w:r w:rsidRPr="00D84BE2">
        <w:rPr>
          <w:rFonts w:ascii="Times New Roman" w:hAnsi="Times New Roman" w:cs="Times New Roman"/>
          <w:bCs/>
        </w:rPr>
        <w:t>4.</w:t>
      </w:r>
      <w:r w:rsidRPr="00D84BE2">
        <w:rPr>
          <w:rFonts w:ascii="Times New Roman" w:hAnsi="Times New Roman" w:cs="Times New Roman"/>
        </w:rPr>
        <w:t xml:space="preserve"> </w:t>
      </w:r>
      <w:r w:rsidR="00206810">
        <w:rPr>
          <w:rFonts w:ascii="Times New Roman" w:hAnsi="Times New Roman" w:cs="Times New Roman"/>
        </w:rPr>
        <w:t>Krok w nowy rok!</w:t>
      </w:r>
    </w:p>
    <w:p w14:paraId="49D7D02D" w14:textId="77777777" w:rsidR="00CE67DA" w:rsidRPr="00D84BE2" w:rsidRDefault="00CE67DA" w:rsidP="009328D7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5B53ED9F" w14:textId="23BB6C08" w:rsidR="00FD72CC" w:rsidRPr="00D84BE2" w:rsidRDefault="00D124B7" w:rsidP="0080328E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 w:rsidRPr="00D84BE2">
        <w:rPr>
          <w:rFonts w:ascii="Times New Roman" w:hAnsi="Times New Roman" w:cs="Times New Roman"/>
          <w:b/>
          <w:color w:val="000000" w:themeColor="text1"/>
        </w:rPr>
        <w:t>OGÓLNE CELE WYCHOWAWCZO - DYDAKTYCZNE:</w:t>
      </w:r>
    </w:p>
    <w:p w14:paraId="5438C74B" w14:textId="77777777" w:rsidR="00266995" w:rsidRPr="00D84BE2" w:rsidRDefault="00C26BB7" w:rsidP="00C26B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D84BE2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</w:p>
    <w:p w14:paraId="4EC03187" w14:textId="41117675" w:rsidR="00A66E2D" w:rsidRPr="00FD0578" w:rsidRDefault="00206810" w:rsidP="00FD057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FD0578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R</w:t>
      </w:r>
      <w:r w:rsidRPr="00FD0578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ozwijanie wyobraźni poprzez zabawy teatralne, naśladowcze, </w:t>
      </w:r>
      <w:proofErr w:type="spellStart"/>
      <w:r w:rsidRPr="00FD0578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dramowe</w:t>
      </w:r>
      <w:proofErr w:type="spellEnd"/>
      <w:r w:rsidRPr="00FD0578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, improwizacje ruchowe i</w:t>
      </w:r>
      <w:r w:rsidRPr="00FD0578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 </w:t>
      </w:r>
      <w:r w:rsidRPr="00FD0578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wcielanie się w rolę</w:t>
      </w:r>
      <w:r w:rsidRPr="00FD0578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, </w:t>
      </w:r>
      <w:r w:rsidRPr="00FD0578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zapoznanie z elementami charakterystycznymi dla teatru</w:t>
      </w:r>
      <w:r w:rsidRPr="00FD0578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, </w:t>
      </w:r>
      <w:r w:rsidRPr="00FD0578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stwarzanie możliwości rozwijania twórczej ekspresji teatralnej</w:t>
      </w:r>
      <w:r w:rsidRPr="00FD0578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, </w:t>
      </w:r>
      <w:r w:rsidRPr="00FD0578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rozwijanie słownictwa związanego z teatrem</w:t>
      </w:r>
      <w:r w:rsidR="004C5060" w:rsidRPr="00FD0578">
        <w:rPr>
          <w:rFonts w:ascii="Times New Roman" w:hAnsi="Times New Roman" w:cs="Times New Roman"/>
          <w:sz w:val="20"/>
          <w:szCs w:val="20"/>
        </w:rPr>
        <w:t>.</w:t>
      </w:r>
    </w:p>
    <w:p w14:paraId="20970546" w14:textId="5F1A2538" w:rsidR="00FD0578" w:rsidRDefault="00FD0578" w:rsidP="00FD0578">
      <w:pPr>
        <w:pStyle w:val="Standard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Pr="00FD0578">
        <w:rPr>
          <w:rFonts w:asciiTheme="minorHAnsi" w:hAnsiTheme="minorHAnsi" w:cstheme="minorHAnsi"/>
          <w:sz w:val="20"/>
          <w:szCs w:val="20"/>
        </w:rPr>
        <w:t>apoznanie z różnymi rodzajami produktów spożywczych oraz ich właściwości</w:t>
      </w:r>
      <w:r w:rsidRPr="00FD0578">
        <w:rPr>
          <w:rFonts w:asciiTheme="minorHAnsi" w:hAnsiTheme="minorHAnsi" w:cstheme="minorHAnsi"/>
          <w:sz w:val="20"/>
          <w:szCs w:val="20"/>
        </w:rPr>
        <w:t xml:space="preserve">, </w:t>
      </w:r>
      <w:r w:rsidRPr="00FD0578">
        <w:rPr>
          <w:rFonts w:asciiTheme="minorHAnsi" w:hAnsiTheme="minorHAnsi" w:cstheme="minorHAnsi"/>
          <w:sz w:val="20"/>
          <w:szCs w:val="20"/>
        </w:rPr>
        <w:t>stwarzanie warunków do doświadczania świata za pomocą wszystkich zmysłó</w:t>
      </w:r>
      <w:r w:rsidRPr="00FD0578">
        <w:rPr>
          <w:rFonts w:asciiTheme="minorHAnsi" w:hAnsiTheme="minorHAnsi" w:cstheme="minorHAnsi"/>
          <w:sz w:val="20"/>
          <w:szCs w:val="20"/>
        </w:rPr>
        <w:t xml:space="preserve">w, </w:t>
      </w:r>
      <w:r w:rsidRPr="00FD0578">
        <w:rPr>
          <w:rFonts w:asciiTheme="minorHAnsi" w:hAnsiTheme="minorHAnsi" w:cstheme="minorHAnsi"/>
          <w:sz w:val="20"/>
          <w:szCs w:val="20"/>
        </w:rPr>
        <w:t>rozwijanie słownictwa związanego z produktami, przedmiotami i procesami kuchennym</w:t>
      </w:r>
      <w:r w:rsidRPr="00FD0578">
        <w:rPr>
          <w:rFonts w:asciiTheme="minorHAnsi" w:hAnsiTheme="minorHAnsi" w:cstheme="minorHAnsi"/>
          <w:sz w:val="20"/>
          <w:szCs w:val="20"/>
        </w:rPr>
        <w:t xml:space="preserve">i, </w:t>
      </w:r>
      <w:r w:rsidRPr="00FD0578">
        <w:rPr>
          <w:rFonts w:asciiTheme="minorHAnsi" w:hAnsiTheme="minorHAnsi" w:cstheme="minorHAnsi"/>
          <w:sz w:val="20"/>
          <w:szCs w:val="20"/>
        </w:rPr>
        <w:t>zapoznanie z zawodem kucharz</w:t>
      </w:r>
      <w:r w:rsidRPr="00FD0578">
        <w:rPr>
          <w:rFonts w:asciiTheme="minorHAnsi" w:hAnsiTheme="minorHAnsi" w:cstheme="minorHAnsi"/>
          <w:sz w:val="20"/>
          <w:szCs w:val="20"/>
        </w:rPr>
        <w:t xml:space="preserve">a, </w:t>
      </w:r>
      <w:r w:rsidRPr="00FD0578">
        <w:rPr>
          <w:rFonts w:asciiTheme="minorHAnsi" w:hAnsiTheme="minorHAnsi" w:cstheme="minorHAnsi"/>
          <w:sz w:val="20"/>
          <w:szCs w:val="20"/>
        </w:rPr>
        <w:t>podejmowanie praktycznych czynności kulinarnych, zachęcanie do podejmowania zabaw z gotowanie</w:t>
      </w:r>
      <w:r w:rsidRPr="00FD0578">
        <w:rPr>
          <w:rFonts w:asciiTheme="minorHAnsi" w:hAnsiTheme="minorHAnsi" w:cstheme="minorHAnsi"/>
          <w:sz w:val="20"/>
          <w:szCs w:val="20"/>
        </w:rPr>
        <w:t xml:space="preserve">m, </w:t>
      </w:r>
      <w:r w:rsidRPr="00FD0578">
        <w:rPr>
          <w:rFonts w:asciiTheme="minorHAnsi" w:hAnsiTheme="minorHAnsi" w:cstheme="minorHAnsi"/>
          <w:sz w:val="20"/>
          <w:szCs w:val="20"/>
        </w:rPr>
        <w:t>zwrócenie uwagi na bezpieczeństwo w czasie posługiwania się różnymi sprzętami kuchennym</w:t>
      </w:r>
      <w:r w:rsidRPr="00FD0578">
        <w:rPr>
          <w:rFonts w:asciiTheme="minorHAnsi" w:hAnsiTheme="minorHAnsi" w:cstheme="minorHAnsi"/>
          <w:sz w:val="20"/>
          <w:szCs w:val="20"/>
        </w:rPr>
        <w:t xml:space="preserve">i, </w:t>
      </w:r>
      <w:r w:rsidRPr="00FD0578">
        <w:rPr>
          <w:rFonts w:asciiTheme="minorHAnsi" w:hAnsiTheme="minorHAnsi" w:cstheme="minorHAnsi"/>
          <w:sz w:val="20"/>
          <w:szCs w:val="20"/>
        </w:rPr>
        <w:t>kształtowanie świadomości ekologicznej związanej z dokonywaniem zakupów produktów pakowanych</w:t>
      </w:r>
      <w:r w:rsidRPr="00FD0578">
        <w:rPr>
          <w:rFonts w:asciiTheme="minorHAnsi" w:hAnsiTheme="minorHAnsi" w:cstheme="minorHAnsi"/>
          <w:sz w:val="20"/>
          <w:szCs w:val="20"/>
        </w:rPr>
        <w:t>.</w:t>
      </w:r>
    </w:p>
    <w:p w14:paraId="6EC2007D" w14:textId="55542533" w:rsidR="00FD0578" w:rsidRPr="00FD0578" w:rsidRDefault="00FD0578" w:rsidP="00FD0578">
      <w:pPr>
        <w:pStyle w:val="Standard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Pr="00FD0578">
        <w:rPr>
          <w:rFonts w:asciiTheme="minorHAnsi" w:hAnsiTheme="minorHAnsi" w:cstheme="minorHAnsi"/>
          <w:sz w:val="20"/>
          <w:szCs w:val="20"/>
        </w:rPr>
        <w:t>worzenie warunków do przeżywania w sposób świadomy okresu świątecznego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FD0578">
        <w:rPr>
          <w:rFonts w:asciiTheme="minorHAnsi" w:hAnsiTheme="minorHAnsi" w:cstheme="minorHAnsi"/>
          <w:sz w:val="20"/>
          <w:szCs w:val="20"/>
        </w:rPr>
        <w:t>zachęcanie do czerpania satysfakcji emocjonalnej ze wspólnego wykonywania określonych czynności</w:t>
      </w:r>
      <w:r w:rsidRPr="00FD0578">
        <w:rPr>
          <w:rFonts w:asciiTheme="minorHAnsi" w:hAnsiTheme="minorHAnsi" w:cstheme="minorHAnsi"/>
          <w:sz w:val="20"/>
          <w:szCs w:val="20"/>
        </w:rPr>
        <w:t xml:space="preserve">, </w:t>
      </w:r>
      <w:r w:rsidRPr="00FD0578">
        <w:rPr>
          <w:rFonts w:asciiTheme="minorHAnsi" w:hAnsiTheme="minorHAnsi" w:cstheme="minorHAnsi"/>
          <w:sz w:val="20"/>
          <w:szCs w:val="20"/>
        </w:rPr>
        <w:t>wczuwanie się w emocje innych osób</w:t>
      </w:r>
      <w:r w:rsidRPr="00FD0578">
        <w:rPr>
          <w:rFonts w:asciiTheme="minorHAnsi" w:hAnsiTheme="minorHAnsi" w:cstheme="minorHAnsi"/>
          <w:sz w:val="20"/>
          <w:szCs w:val="20"/>
        </w:rPr>
        <w:t>.</w:t>
      </w:r>
    </w:p>
    <w:p w14:paraId="40DC5C2F" w14:textId="53F94319" w:rsidR="00FD0578" w:rsidRPr="00FD0578" w:rsidRDefault="00FD0578" w:rsidP="00FD0578">
      <w:pPr>
        <w:pStyle w:val="Standard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D0578">
        <w:rPr>
          <w:rFonts w:asciiTheme="minorHAnsi" w:hAnsiTheme="minorHAnsi" w:cstheme="minorHAnsi"/>
          <w:sz w:val="20"/>
          <w:szCs w:val="20"/>
        </w:rPr>
        <w:t>Z</w:t>
      </w:r>
      <w:r w:rsidRPr="00FD0578">
        <w:rPr>
          <w:rFonts w:asciiTheme="minorHAnsi" w:hAnsiTheme="minorHAnsi" w:cstheme="minorHAnsi"/>
          <w:sz w:val="20"/>
          <w:szCs w:val="20"/>
        </w:rPr>
        <w:t>achęcanie do planowania i realizowania zaplanowanych działa</w:t>
      </w:r>
      <w:r w:rsidRPr="00FD0578">
        <w:rPr>
          <w:rFonts w:asciiTheme="minorHAnsi" w:hAnsiTheme="minorHAnsi" w:cstheme="minorHAnsi"/>
          <w:sz w:val="20"/>
          <w:szCs w:val="20"/>
        </w:rPr>
        <w:t xml:space="preserve">ń, </w:t>
      </w:r>
      <w:r w:rsidRPr="00FD0578">
        <w:rPr>
          <w:rFonts w:asciiTheme="minorHAnsi" w:hAnsiTheme="minorHAnsi" w:cstheme="minorHAnsi"/>
          <w:sz w:val="20"/>
          <w:szCs w:val="20"/>
        </w:rPr>
        <w:t>stwarzanie możliwości do poznania pojęć związanych z upływem czas</w:t>
      </w:r>
      <w:r w:rsidRPr="00FD0578">
        <w:rPr>
          <w:rFonts w:asciiTheme="minorHAnsi" w:hAnsiTheme="minorHAnsi" w:cstheme="minorHAnsi"/>
          <w:sz w:val="20"/>
          <w:szCs w:val="20"/>
        </w:rPr>
        <w:t xml:space="preserve">u, </w:t>
      </w:r>
      <w:r w:rsidRPr="00FD0578">
        <w:rPr>
          <w:rFonts w:asciiTheme="minorHAnsi" w:hAnsiTheme="minorHAnsi" w:cstheme="minorHAnsi"/>
          <w:sz w:val="20"/>
          <w:szCs w:val="20"/>
        </w:rPr>
        <w:t>rozwijanie</w:t>
      </w:r>
      <w:r w:rsidRPr="00FD0578">
        <w:rPr>
          <w:rFonts w:asciiTheme="minorHAnsi" w:hAnsiTheme="minorHAnsi" w:cstheme="minorHAnsi"/>
          <w:sz w:val="20"/>
          <w:szCs w:val="20"/>
        </w:rPr>
        <w:t xml:space="preserve"> </w:t>
      </w:r>
      <w:r w:rsidRPr="00FD0578">
        <w:rPr>
          <w:rFonts w:asciiTheme="minorHAnsi" w:hAnsiTheme="minorHAnsi" w:cstheme="minorHAnsi"/>
          <w:sz w:val="20"/>
          <w:szCs w:val="20"/>
        </w:rPr>
        <w:t>spostrzegawczości w zakresie zmysłów wzroku, słuchu i dotyk</w:t>
      </w:r>
      <w:r w:rsidRPr="00FD0578">
        <w:rPr>
          <w:rFonts w:asciiTheme="minorHAnsi" w:hAnsiTheme="minorHAnsi" w:cstheme="minorHAnsi"/>
          <w:sz w:val="20"/>
          <w:szCs w:val="20"/>
        </w:rPr>
        <w:t xml:space="preserve">u, </w:t>
      </w:r>
      <w:r w:rsidRPr="00FD0578">
        <w:rPr>
          <w:rFonts w:asciiTheme="minorHAnsi" w:hAnsiTheme="minorHAnsi" w:cstheme="minorHAnsi"/>
          <w:sz w:val="20"/>
          <w:szCs w:val="20"/>
        </w:rPr>
        <w:t>nabywanie doświadczeń w zakresie mierzenia długości</w:t>
      </w:r>
      <w:r w:rsidRPr="00FD0578">
        <w:rPr>
          <w:rFonts w:asciiTheme="minorHAnsi" w:hAnsiTheme="minorHAnsi" w:cstheme="minorHAnsi"/>
          <w:sz w:val="20"/>
          <w:szCs w:val="20"/>
        </w:rPr>
        <w:t>.</w:t>
      </w:r>
    </w:p>
    <w:p w14:paraId="2DD468EB" w14:textId="38D14E09" w:rsidR="00FD0578" w:rsidRPr="00FD0578" w:rsidRDefault="00FD0578" w:rsidP="00FD0578">
      <w:pPr>
        <w:pStyle w:val="Standard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D0578">
        <w:rPr>
          <w:rFonts w:asciiTheme="minorHAnsi" w:hAnsiTheme="minorHAnsi" w:cstheme="minorHAnsi"/>
          <w:sz w:val="20"/>
          <w:szCs w:val="20"/>
        </w:rPr>
        <w:t>Z</w:t>
      </w:r>
      <w:r w:rsidRPr="00FD0578">
        <w:rPr>
          <w:rFonts w:asciiTheme="minorHAnsi" w:hAnsiTheme="minorHAnsi" w:cstheme="minorHAnsi"/>
          <w:sz w:val="20"/>
          <w:szCs w:val="20"/>
        </w:rPr>
        <w:t>apoznanie w sytuacjach zabawowych z pojęciami dotyczącymi upływu czasu</w:t>
      </w:r>
      <w:r w:rsidRPr="00FD0578">
        <w:rPr>
          <w:rFonts w:asciiTheme="minorHAnsi" w:hAnsiTheme="minorHAnsi" w:cstheme="minorHAnsi"/>
          <w:sz w:val="20"/>
          <w:szCs w:val="20"/>
        </w:rPr>
        <w:t xml:space="preserve">, </w:t>
      </w:r>
      <w:r w:rsidRPr="00FD0578">
        <w:rPr>
          <w:rFonts w:asciiTheme="minorHAnsi" w:hAnsiTheme="minorHAnsi" w:cstheme="minorHAnsi"/>
          <w:sz w:val="20"/>
          <w:szCs w:val="20"/>
        </w:rPr>
        <w:t>kształtowanie umiejętności posługiwania się relacjami czasowymi na podstawie doświadczeń</w:t>
      </w:r>
      <w:r w:rsidRPr="00FD0578">
        <w:rPr>
          <w:rFonts w:asciiTheme="minorHAnsi" w:hAnsiTheme="minorHAnsi" w:cstheme="minorHAnsi"/>
          <w:sz w:val="20"/>
          <w:szCs w:val="20"/>
        </w:rPr>
        <w:t xml:space="preserve">, </w:t>
      </w:r>
      <w:r w:rsidRPr="00FD0578">
        <w:rPr>
          <w:rFonts w:asciiTheme="minorHAnsi" w:hAnsiTheme="minorHAnsi" w:cstheme="minorHAnsi"/>
          <w:sz w:val="20"/>
          <w:szCs w:val="20"/>
        </w:rPr>
        <w:t>zapoznanie ze sposobami odmierzania czasu</w:t>
      </w:r>
      <w:r w:rsidR="00EE7112">
        <w:rPr>
          <w:rFonts w:asciiTheme="minorHAnsi" w:hAnsiTheme="minorHAnsi" w:cstheme="minorHAnsi"/>
          <w:sz w:val="20"/>
          <w:szCs w:val="20"/>
        </w:rPr>
        <w:t>.</w:t>
      </w:r>
    </w:p>
    <w:p w14:paraId="21254131" w14:textId="60CBCAB6" w:rsidR="002D63D3" w:rsidRPr="00FD0578" w:rsidRDefault="009328D7" w:rsidP="00FD057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FD0578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Z</w:t>
      </w:r>
      <w:r w:rsidR="002D63D3" w:rsidRPr="00FD0578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abawy rytmiczne, wdrażanie do szybkiej reakcji na sygnał, rozwijanie poczucia rytmu, umuzykalnianie dzieci.</w:t>
      </w:r>
    </w:p>
    <w:p w14:paraId="722FF299" w14:textId="7B8AFAF5" w:rsidR="002D63D3" w:rsidRPr="00FD0578" w:rsidRDefault="009328D7" w:rsidP="00FD057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FD0578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Poszerzanie wiedzy dotyczącej wybranych zwierząt</w:t>
      </w:r>
      <w:r w:rsidR="002D63D3" w:rsidRPr="00FD0578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 – burza mózgów, rozwijanie zainteresowań przyrodniczych, zachęcanie do wypowiadania się na forum grupy, rozwijanie logicznego myślenia.</w:t>
      </w:r>
    </w:p>
    <w:p w14:paraId="4EBC40C4" w14:textId="16A2F9D2" w:rsidR="002D63D3" w:rsidRPr="00FD0578" w:rsidRDefault="002D63D3" w:rsidP="00FD057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FD0578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Zapoznanie z</w:t>
      </w:r>
      <w:r w:rsidR="009328D7" w:rsidRPr="00FD0578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 nazwami zwierząt</w:t>
      </w:r>
      <w:r w:rsidRPr="00FD0578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, wdrażanie do uważnego słuchania, uwrażliwianie na piękno przyrody.</w:t>
      </w:r>
    </w:p>
    <w:p w14:paraId="4C9B7924" w14:textId="2C9E28FC" w:rsidR="002D63D3" w:rsidRPr="00FD0578" w:rsidRDefault="002D63D3" w:rsidP="00FD057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FD0578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Kształtowanie pojęć matematycznych,</w:t>
      </w:r>
      <w:r w:rsidR="009328D7" w:rsidRPr="00FD0578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 doskonalenie techniki przeliczania,</w:t>
      </w:r>
      <w:r w:rsidRPr="00FD0578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 wdrażanie do</w:t>
      </w:r>
      <w:r w:rsidR="003C387C" w:rsidRPr="00FD0578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 </w:t>
      </w:r>
      <w:r w:rsidRPr="00FD0578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prawidłowego stosowania określeń: wysoko – nisko, zachęcanie do wspólnej zabawy.</w:t>
      </w:r>
    </w:p>
    <w:p w14:paraId="5A157F6E" w14:textId="224DC602" w:rsidR="002D63D3" w:rsidRPr="00FD0578" w:rsidRDefault="002D63D3" w:rsidP="00FD057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FD0578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Rozwijanie spostrzegawczości i zmysłu obserwacji poprzez wskazywanie charakterystycznych cech pogody.</w:t>
      </w:r>
    </w:p>
    <w:p w14:paraId="4DB42515" w14:textId="241A4B2F" w:rsidR="00CE67DA" w:rsidRPr="00FD0578" w:rsidRDefault="002D63D3" w:rsidP="00FD057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578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Uwrażliwienie na odpowiedni ubiór stosowny do pogody.</w:t>
      </w:r>
    </w:p>
    <w:p w14:paraId="12FF7E68" w14:textId="50CF37A5" w:rsidR="00CE67DA" w:rsidRDefault="00CE67DA"/>
    <w:p w14:paraId="6EA12535" w14:textId="6F5E1089" w:rsidR="00CE67DA" w:rsidRDefault="00EE7112">
      <w:bookmarkStart w:id="0" w:name="_wfaokcdubodg" w:colFirst="0" w:colLast="0"/>
      <w:bookmarkEnd w:id="0"/>
      <w:r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FEC32C" wp14:editId="06AD592D">
                <wp:simplePos x="0" y="0"/>
                <wp:positionH relativeFrom="margin">
                  <wp:align>right</wp:align>
                </wp:positionH>
                <wp:positionV relativeFrom="paragraph">
                  <wp:posOffset>166995</wp:posOffset>
                </wp:positionV>
                <wp:extent cx="2260600" cy="2557145"/>
                <wp:effectExtent l="0" t="0" r="25400" b="146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255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8162B" w14:textId="77777777" w:rsidR="00EE7112" w:rsidRDefault="00EE7112" w:rsidP="002365FC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Style w:val="Pogrubienie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</w:p>
                          <w:p w14:paraId="0046D74F" w14:textId="3590E899" w:rsidR="002365FC" w:rsidRPr="00EE7112" w:rsidRDefault="002365FC" w:rsidP="002365FC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Style w:val="Pogrubienie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EE7112">
                              <w:rPr>
                                <w:rStyle w:val="Pogrubienie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Wiersz </w:t>
                            </w:r>
                            <w:r w:rsidRPr="00EE7112">
                              <w:rPr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„</w:t>
                            </w:r>
                            <w:r w:rsidR="00EE7112" w:rsidRPr="00EE7112">
                              <w:rPr>
                                <w:rStyle w:val="Pogrubienie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Choinka</w:t>
                            </w:r>
                            <w:r w:rsidRPr="00EE7112">
                              <w:rPr>
                                <w:rStyle w:val="Pogrubienie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”</w:t>
                            </w:r>
                          </w:p>
                          <w:p w14:paraId="4C87BBD4" w14:textId="77777777" w:rsidR="00EE7112" w:rsidRPr="00EE7112" w:rsidRDefault="002365FC" w:rsidP="00EE7112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EE7112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br/>
                            </w:r>
                            <w:r w:rsidR="00EE7112" w:rsidRPr="00EE7112">
                              <w:rPr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Przyszła do przedszkola</w:t>
                            </w:r>
                          </w:p>
                          <w:p w14:paraId="0E3D943A" w14:textId="77777777" w:rsidR="00EE7112" w:rsidRPr="00EE7112" w:rsidRDefault="00EE7112" w:rsidP="00EE7112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EE7112">
                              <w:rPr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Choinka zielona,</w:t>
                            </w:r>
                          </w:p>
                          <w:p w14:paraId="6B6C313C" w14:textId="77777777" w:rsidR="00EE7112" w:rsidRPr="00EE7112" w:rsidRDefault="00EE7112" w:rsidP="00EE7112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EE7112">
                              <w:rPr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Powiedziała dzieciom:</w:t>
                            </w:r>
                          </w:p>
                          <w:p w14:paraId="30A9C588" w14:textId="77777777" w:rsidR="00EE7112" w:rsidRPr="00EE7112" w:rsidRDefault="00EE7112" w:rsidP="00EE7112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EE7112">
                              <w:rPr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– Chcę być wystrojona.</w:t>
                            </w:r>
                          </w:p>
                          <w:p w14:paraId="7C0BBA42" w14:textId="77777777" w:rsidR="00EE7112" w:rsidRPr="00EE7112" w:rsidRDefault="00EE7112" w:rsidP="00EE7112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EE7112">
                              <w:rPr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Dzieci się zebrały,</w:t>
                            </w:r>
                          </w:p>
                          <w:p w14:paraId="68F57D98" w14:textId="77777777" w:rsidR="00EE7112" w:rsidRPr="00EE7112" w:rsidRDefault="00EE7112" w:rsidP="00EE7112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EE7112">
                              <w:rPr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Pracę podzieliły</w:t>
                            </w:r>
                          </w:p>
                          <w:p w14:paraId="2CE027BB" w14:textId="77777777" w:rsidR="00EE7112" w:rsidRPr="00EE7112" w:rsidRDefault="00EE7112" w:rsidP="00EE7112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EE7112">
                              <w:rPr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I piękne ubranka</w:t>
                            </w:r>
                          </w:p>
                          <w:p w14:paraId="2E60FFE9" w14:textId="77777777" w:rsidR="00EE7112" w:rsidRPr="00EE7112" w:rsidRDefault="00EE7112" w:rsidP="00EE7112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EE7112">
                              <w:rPr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Choince zrobiły.</w:t>
                            </w:r>
                          </w:p>
                          <w:p w14:paraId="5A46525A" w14:textId="77777777" w:rsidR="00EE7112" w:rsidRPr="00EE7112" w:rsidRDefault="00EE7112" w:rsidP="00EE7112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EE7112">
                              <w:rPr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Świątecznie ubrana,</w:t>
                            </w:r>
                          </w:p>
                          <w:p w14:paraId="56D23630" w14:textId="77777777" w:rsidR="00EE7112" w:rsidRPr="00EE7112" w:rsidRDefault="00EE7112" w:rsidP="00EE7112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EE7112">
                              <w:rPr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Jasnym blaskiem świeci.</w:t>
                            </w:r>
                          </w:p>
                          <w:p w14:paraId="5975B411" w14:textId="77777777" w:rsidR="00EE7112" w:rsidRPr="00EE7112" w:rsidRDefault="00EE7112" w:rsidP="00EE7112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EE7112">
                              <w:rPr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Choinka została</w:t>
                            </w:r>
                          </w:p>
                          <w:p w14:paraId="11380AD3" w14:textId="1389C7D8" w:rsidR="002365FC" w:rsidRPr="00EE7112" w:rsidRDefault="00EE7112" w:rsidP="00EE7112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EE7112">
                              <w:rPr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W przedszkolu, u dzieci.</w:t>
                            </w:r>
                          </w:p>
                          <w:p w14:paraId="44BEE27B" w14:textId="34CC3A37" w:rsidR="00C26BB7" w:rsidRPr="00C96130" w:rsidRDefault="00C26BB7" w:rsidP="00EE711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EC32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6.8pt;margin-top:13.15pt;width:178pt;height:201.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">
                <v:textbox>
                  <w:txbxContent>
                    <w:p w14:paraId="1338162B" w14:textId="77777777" w:rsidR="00EE7112" w:rsidRDefault="00EE7112" w:rsidP="002365FC">
                      <w:pPr>
                        <w:pStyle w:val="NormalnyWe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Style w:val="Pogrubienie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</w:pPr>
                    </w:p>
                    <w:p w14:paraId="0046D74F" w14:textId="3590E899" w:rsidR="002365FC" w:rsidRPr="00EE7112" w:rsidRDefault="002365FC" w:rsidP="002365FC">
                      <w:pPr>
                        <w:pStyle w:val="NormalnyWe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Style w:val="Pogrubienie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EE7112">
                        <w:rPr>
                          <w:rStyle w:val="Pogrubienie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Wiersz </w:t>
                      </w:r>
                      <w:r w:rsidRPr="00EE7112">
                        <w:rPr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„</w:t>
                      </w:r>
                      <w:r w:rsidR="00EE7112" w:rsidRPr="00EE7112">
                        <w:rPr>
                          <w:rStyle w:val="Pogrubienie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Choinka</w:t>
                      </w:r>
                      <w:r w:rsidRPr="00EE7112">
                        <w:rPr>
                          <w:rStyle w:val="Pogrubienie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”</w:t>
                      </w:r>
                    </w:p>
                    <w:p w14:paraId="4C87BBD4" w14:textId="77777777" w:rsidR="00EE7112" w:rsidRPr="00EE7112" w:rsidRDefault="002365FC" w:rsidP="00EE7112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EE7112">
                        <w:rPr>
                          <w:b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br/>
                      </w:r>
                      <w:r w:rsidR="00EE7112" w:rsidRPr="00EE7112">
                        <w:rPr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Przyszła do przedszkola</w:t>
                      </w:r>
                    </w:p>
                    <w:p w14:paraId="0E3D943A" w14:textId="77777777" w:rsidR="00EE7112" w:rsidRPr="00EE7112" w:rsidRDefault="00EE7112" w:rsidP="00EE7112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EE7112">
                        <w:rPr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Choinka zielona,</w:t>
                      </w:r>
                    </w:p>
                    <w:p w14:paraId="6B6C313C" w14:textId="77777777" w:rsidR="00EE7112" w:rsidRPr="00EE7112" w:rsidRDefault="00EE7112" w:rsidP="00EE7112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EE7112">
                        <w:rPr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Powiedziała dzieciom:</w:t>
                      </w:r>
                    </w:p>
                    <w:p w14:paraId="30A9C588" w14:textId="77777777" w:rsidR="00EE7112" w:rsidRPr="00EE7112" w:rsidRDefault="00EE7112" w:rsidP="00EE7112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EE7112">
                        <w:rPr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– Chcę być wystrojona.</w:t>
                      </w:r>
                    </w:p>
                    <w:p w14:paraId="7C0BBA42" w14:textId="77777777" w:rsidR="00EE7112" w:rsidRPr="00EE7112" w:rsidRDefault="00EE7112" w:rsidP="00EE7112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EE7112">
                        <w:rPr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Dzieci się zebrały,</w:t>
                      </w:r>
                    </w:p>
                    <w:p w14:paraId="68F57D98" w14:textId="77777777" w:rsidR="00EE7112" w:rsidRPr="00EE7112" w:rsidRDefault="00EE7112" w:rsidP="00EE7112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EE7112">
                        <w:rPr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Pracę podzieliły</w:t>
                      </w:r>
                    </w:p>
                    <w:p w14:paraId="2CE027BB" w14:textId="77777777" w:rsidR="00EE7112" w:rsidRPr="00EE7112" w:rsidRDefault="00EE7112" w:rsidP="00EE7112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EE7112">
                        <w:rPr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I piękne ubranka</w:t>
                      </w:r>
                    </w:p>
                    <w:p w14:paraId="2E60FFE9" w14:textId="77777777" w:rsidR="00EE7112" w:rsidRPr="00EE7112" w:rsidRDefault="00EE7112" w:rsidP="00EE7112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EE7112">
                        <w:rPr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Choince zrobiły.</w:t>
                      </w:r>
                    </w:p>
                    <w:p w14:paraId="5A46525A" w14:textId="77777777" w:rsidR="00EE7112" w:rsidRPr="00EE7112" w:rsidRDefault="00EE7112" w:rsidP="00EE7112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EE7112">
                        <w:rPr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Świątecznie ubrana,</w:t>
                      </w:r>
                    </w:p>
                    <w:p w14:paraId="56D23630" w14:textId="77777777" w:rsidR="00EE7112" w:rsidRPr="00EE7112" w:rsidRDefault="00EE7112" w:rsidP="00EE7112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EE7112">
                        <w:rPr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Jasnym blaskiem świeci.</w:t>
                      </w:r>
                    </w:p>
                    <w:p w14:paraId="5975B411" w14:textId="77777777" w:rsidR="00EE7112" w:rsidRPr="00EE7112" w:rsidRDefault="00EE7112" w:rsidP="00EE7112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EE7112">
                        <w:rPr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Choinka została</w:t>
                      </w:r>
                    </w:p>
                    <w:p w14:paraId="11380AD3" w14:textId="1389C7D8" w:rsidR="002365FC" w:rsidRPr="00EE7112" w:rsidRDefault="00EE7112" w:rsidP="00EE7112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333333"/>
                          <w:sz w:val="20"/>
                          <w:szCs w:val="20"/>
                        </w:rPr>
                      </w:pPr>
                      <w:r w:rsidRPr="00EE7112">
                        <w:rPr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W przedszkolu, u dzieci.</w:t>
                      </w:r>
                    </w:p>
                    <w:p w14:paraId="44BEE27B" w14:textId="34CC3A37" w:rsidR="00C26BB7" w:rsidRPr="00C96130" w:rsidRDefault="00C26BB7" w:rsidP="00EE7112">
                      <w:pPr>
                        <w:spacing w:line="240" w:lineRule="auto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1D62C2" w14:textId="72959410" w:rsidR="00CE67DA" w:rsidRDefault="00EE7112">
      <w:pPr>
        <w:rPr>
          <w:sz w:val="20"/>
          <w:szCs w:val="20"/>
        </w:rPr>
      </w:pPr>
      <w:r w:rsidRPr="00B775C0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E430A4" wp14:editId="1EEFA54A">
                <wp:simplePos x="0" y="0"/>
                <wp:positionH relativeFrom="page">
                  <wp:posOffset>1170122</wp:posOffset>
                </wp:positionH>
                <wp:positionV relativeFrom="paragraph">
                  <wp:posOffset>-39651</wp:posOffset>
                </wp:positionV>
                <wp:extent cx="2965450" cy="3518115"/>
                <wp:effectExtent l="0" t="0" r="25400" b="2540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351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1F27F" w14:textId="77777777" w:rsidR="00EE7112" w:rsidRDefault="00EE7112" w:rsidP="00EE7112">
                            <w:pPr>
                              <w:pStyle w:val="Nagwek2"/>
                              <w:shd w:val="clear" w:color="auto" w:fill="FFFFFF"/>
                              <w:spacing w:before="0"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28570F4D" w14:textId="4342BB22" w:rsidR="00EE7112" w:rsidRPr="00EE7112" w:rsidRDefault="00AA0F24" w:rsidP="00EE7112">
                            <w:pPr>
                              <w:pStyle w:val="Nagwek2"/>
                              <w:shd w:val="clear" w:color="auto" w:fill="FFFFFF"/>
                              <w:spacing w:before="0"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b/>
                                <w:color w:val="131313"/>
                                <w:sz w:val="20"/>
                                <w:szCs w:val="20"/>
                              </w:rPr>
                            </w:pPr>
                            <w:r w:rsidRPr="00EE711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pl-PL"/>
                              </w:rPr>
                              <w:t xml:space="preserve">Piosenka </w:t>
                            </w:r>
                            <w:r w:rsidR="00EE7112" w:rsidRPr="00EE7112">
                              <w:rPr>
                                <w:rFonts w:ascii="Times New Roman" w:hAnsi="Times New Roman" w:cs="Times New Roman"/>
                                <w:b/>
                                <w:color w:val="131313"/>
                                <w:sz w:val="20"/>
                                <w:szCs w:val="20"/>
                              </w:rPr>
                              <w:t xml:space="preserve">"To Mikołaj, To Mikołaj święty" </w:t>
                            </w:r>
                          </w:p>
                          <w:p w14:paraId="30A42F39" w14:textId="77777777" w:rsidR="00EE7112" w:rsidRPr="00EE7112" w:rsidRDefault="00EE7112" w:rsidP="00EE7112">
                            <w:pPr>
                              <w:pStyle w:val="Nagwek2"/>
                              <w:shd w:val="clear" w:color="auto" w:fill="FFFFFF"/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ascii="Times New Roman" w:hAnsi="Times New Roman" w:cs="Times New Roman"/>
                                <w:color w:val="131313"/>
                                <w:sz w:val="20"/>
                                <w:szCs w:val="20"/>
                              </w:rPr>
                            </w:pPr>
                            <w:r w:rsidRPr="00EE7112">
                              <w:rPr>
                                <w:rFonts w:ascii="Times New Roman" w:hAnsi="Times New Roman" w:cs="Times New Roman"/>
                                <w:color w:val="131313"/>
                                <w:sz w:val="20"/>
                                <w:szCs w:val="20"/>
                              </w:rPr>
                              <w:t xml:space="preserve">1. Kto zagląda w okno? Kto latarką świeci? Kto patrzy przez szybkę, szuka grzecznych dzieci? To Mikołaj, to Mikołaj, to Mikołaj Święty, to Mikołaj, to Mikołaj niesie nam prezenty. </w:t>
                            </w:r>
                          </w:p>
                          <w:p w14:paraId="1857FC27" w14:textId="77777777" w:rsidR="00EE7112" w:rsidRPr="00EE7112" w:rsidRDefault="00EE7112" w:rsidP="00EE7112">
                            <w:pPr>
                              <w:pStyle w:val="Nagwek2"/>
                              <w:shd w:val="clear" w:color="auto" w:fill="FFFFFF"/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ascii="Times New Roman" w:hAnsi="Times New Roman" w:cs="Times New Roman"/>
                                <w:color w:val="131313"/>
                                <w:sz w:val="20"/>
                                <w:szCs w:val="20"/>
                              </w:rPr>
                            </w:pPr>
                            <w:r w:rsidRPr="00EE7112">
                              <w:rPr>
                                <w:rFonts w:ascii="Times New Roman" w:hAnsi="Times New Roman" w:cs="Times New Roman"/>
                                <w:color w:val="131313"/>
                                <w:sz w:val="20"/>
                                <w:szCs w:val="20"/>
                              </w:rPr>
                              <w:t xml:space="preserve">2. Kto swymi saniami aż z bieguna leci? Kto puka do domów, szuka grzecznych dzieci? To Mikołaj, to Mikołaj...... </w:t>
                            </w:r>
                          </w:p>
                          <w:p w14:paraId="4AB8832D" w14:textId="77777777" w:rsidR="00EE7112" w:rsidRPr="00EE7112" w:rsidRDefault="00EE7112" w:rsidP="00EE7112">
                            <w:pPr>
                              <w:pStyle w:val="Nagwek2"/>
                              <w:shd w:val="clear" w:color="auto" w:fill="FFFFFF"/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ascii="Times New Roman" w:hAnsi="Times New Roman" w:cs="Times New Roman"/>
                                <w:color w:val="131313"/>
                                <w:sz w:val="20"/>
                                <w:szCs w:val="20"/>
                              </w:rPr>
                            </w:pPr>
                            <w:r w:rsidRPr="00EE7112">
                              <w:rPr>
                                <w:rFonts w:ascii="Times New Roman" w:hAnsi="Times New Roman" w:cs="Times New Roman"/>
                                <w:color w:val="131313"/>
                                <w:sz w:val="20"/>
                                <w:szCs w:val="20"/>
                              </w:rPr>
                              <w:t xml:space="preserve">3. Kto tu do nas jedzie w zimowej zamieci? Rozgląda się w koło, szuka grzecznych dzieci? To Mikołaj, to Mikołaj....... </w:t>
                            </w:r>
                          </w:p>
                          <w:p w14:paraId="72951531" w14:textId="02712C2E" w:rsidR="002523EA" w:rsidRPr="00EE7112" w:rsidRDefault="00EE7112" w:rsidP="00EE7112">
                            <w:pPr>
                              <w:pStyle w:val="Nagwek2"/>
                              <w:shd w:val="clear" w:color="auto" w:fill="FFFFFF"/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ascii="Times New Roman" w:hAnsi="Times New Roman" w:cs="Times New Roman"/>
                                <w:color w:val="131313"/>
                                <w:sz w:val="20"/>
                                <w:szCs w:val="20"/>
                              </w:rPr>
                            </w:pPr>
                            <w:r w:rsidRPr="00EE7112">
                              <w:rPr>
                                <w:rFonts w:ascii="Times New Roman" w:hAnsi="Times New Roman" w:cs="Times New Roman"/>
                                <w:color w:val="131313"/>
                                <w:sz w:val="20"/>
                                <w:szCs w:val="20"/>
                              </w:rPr>
                              <w:t>4. Kto wyciąga prezent pierwszy, drugi, trzeci, kładzie pod choinkę tam gdzie grzeczne dzieci. To Mikołaj, to Mikołaj....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430A4" id="_x0000_s1027" type="#_x0000_t202" style="position:absolute;margin-left:92.15pt;margin-top:-3.1pt;width:233.5pt;height:27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">
                <v:textbox>
                  <w:txbxContent>
                    <w:p w14:paraId="7211F27F" w14:textId="77777777" w:rsidR="00EE7112" w:rsidRDefault="00EE7112" w:rsidP="00EE7112">
                      <w:pPr>
                        <w:pStyle w:val="Nagwek2"/>
                        <w:shd w:val="clear" w:color="auto" w:fill="FFFFFF"/>
                        <w:spacing w:before="0"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pl-PL"/>
                        </w:rPr>
                      </w:pPr>
                    </w:p>
                    <w:p w14:paraId="28570F4D" w14:textId="4342BB22" w:rsidR="00EE7112" w:rsidRPr="00EE7112" w:rsidRDefault="00AA0F24" w:rsidP="00EE7112">
                      <w:pPr>
                        <w:pStyle w:val="Nagwek2"/>
                        <w:shd w:val="clear" w:color="auto" w:fill="FFFFFF"/>
                        <w:spacing w:before="0"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b/>
                          <w:color w:val="131313"/>
                          <w:sz w:val="20"/>
                          <w:szCs w:val="20"/>
                        </w:rPr>
                      </w:pPr>
                      <w:r w:rsidRPr="00EE711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pl-PL"/>
                        </w:rPr>
                        <w:t xml:space="preserve">Piosenka </w:t>
                      </w:r>
                      <w:r w:rsidR="00EE7112" w:rsidRPr="00EE7112">
                        <w:rPr>
                          <w:rFonts w:ascii="Times New Roman" w:hAnsi="Times New Roman" w:cs="Times New Roman"/>
                          <w:b/>
                          <w:color w:val="131313"/>
                          <w:sz w:val="20"/>
                          <w:szCs w:val="20"/>
                        </w:rPr>
                        <w:t xml:space="preserve">"To Mikołaj, To Mikołaj święty" </w:t>
                      </w:r>
                    </w:p>
                    <w:p w14:paraId="30A42F39" w14:textId="77777777" w:rsidR="00EE7112" w:rsidRPr="00EE7112" w:rsidRDefault="00EE7112" w:rsidP="00EE7112">
                      <w:pPr>
                        <w:pStyle w:val="Nagwek2"/>
                        <w:shd w:val="clear" w:color="auto" w:fill="FFFFFF"/>
                        <w:spacing w:after="0" w:line="240" w:lineRule="auto"/>
                        <w:ind w:left="360"/>
                        <w:textAlignment w:val="baseline"/>
                        <w:rPr>
                          <w:rFonts w:ascii="Times New Roman" w:hAnsi="Times New Roman" w:cs="Times New Roman"/>
                          <w:color w:val="131313"/>
                          <w:sz w:val="20"/>
                          <w:szCs w:val="20"/>
                        </w:rPr>
                      </w:pPr>
                      <w:r w:rsidRPr="00EE7112">
                        <w:rPr>
                          <w:rFonts w:ascii="Times New Roman" w:hAnsi="Times New Roman" w:cs="Times New Roman"/>
                          <w:color w:val="131313"/>
                          <w:sz w:val="20"/>
                          <w:szCs w:val="20"/>
                        </w:rPr>
                        <w:t xml:space="preserve">1. Kto zagląda w okno? Kto latarką świeci? Kto patrzy przez szybkę, szuka grzecznych dzieci? To Mikołaj, to Mikołaj, to Mikołaj Święty, to Mikołaj, to Mikołaj niesie nam prezenty. </w:t>
                      </w:r>
                    </w:p>
                    <w:p w14:paraId="1857FC27" w14:textId="77777777" w:rsidR="00EE7112" w:rsidRPr="00EE7112" w:rsidRDefault="00EE7112" w:rsidP="00EE7112">
                      <w:pPr>
                        <w:pStyle w:val="Nagwek2"/>
                        <w:shd w:val="clear" w:color="auto" w:fill="FFFFFF"/>
                        <w:spacing w:after="0" w:line="240" w:lineRule="auto"/>
                        <w:ind w:left="360"/>
                        <w:textAlignment w:val="baseline"/>
                        <w:rPr>
                          <w:rFonts w:ascii="Times New Roman" w:hAnsi="Times New Roman" w:cs="Times New Roman"/>
                          <w:color w:val="131313"/>
                          <w:sz w:val="20"/>
                          <w:szCs w:val="20"/>
                        </w:rPr>
                      </w:pPr>
                      <w:r w:rsidRPr="00EE7112">
                        <w:rPr>
                          <w:rFonts w:ascii="Times New Roman" w:hAnsi="Times New Roman" w:cs="Times New Roman"/>
                          <w:color w:val="131313"/>
                          <w:sz w:val="20"/>
                          <w:szCs w:val="20"/>
                        </w:rPr>
                        <w:t xml:space="preserve">2. Kto swymi saniami aż z bieguna leci? Kto puka do domów, szuka grzecznych dzieci? To Mikołaj, to Mikołaj...... </w:t>
                      </w:r>
                    </w:p>
                    <w:p w14:paraId="4AB8832D" w14:textId="77777777" w:rsidR="00EE7112" w:rsidRPr="00EE7112" w:rsidRDefault="00EE7112" w:rsidP="00EE7112">
                      <w:pPr>
                        <w:pStyle w:val="Nagwek2"/>
                        <w:shd w:val="clear" w:color="auto" w:fill="FFFFFF"/>
                        <w:spacing w:after="0" w:line="240" w:lineRule="auto"/>
                        <w:ind w:left="360"/>
                        <w:textAlignment w:val="baseline"/>
                        <w:rPr>
                          <w:rFonts w:ascii="Times New Roman" w:hAnsi="Times New Roman" w:cs="Times New Roman"/>
                          <w:color w:val="131313"/>
                          <w:sz w:val="20"/>
                          <w:szCs w:val="20"/>
                        </w:rPr>
                      </w:pPr>
                      <w:r w:rsidRPr="00EE7112">
                        <w:rPr>
                          <w:rFonts w:ascii="Times New Roman" w:hAnsi="Times New Roman" w:cs="Times New Roman"/>
                          <w:color w:val="131313"/>
                          <w:sz w:val="20"/>
                          <w:szCs w:val="20"/>
                        </w:rPr>
                        <w:t xml:space="preserve">3. Kto tu do nas jedzie w zimowej zamieci? Rozgląda się w koło, szuka grzecznych dzieci? To Mikołaj, to Mikołaj....... </w:t>
                      </w:r>
                    </w:p>
                    <w:p w14:paraId="72951531" w14:textId="02712C2E" w:rsidR="002523EA" w:rsidRPr="00EE7112" w:rsidRDefault="00EE7112" w:rsidP="00EE7112">
                      <w:pPr>
                        <w:pStyle w:val="Nagwek2"/>
                        <w:shd w:val="clear" w:color="auto" w:fill="FFFFFF"/>
                        <w:spacing w:after="0" w:line="240" w:lineRule="auto"/>
                        <w:ind w:left="360"/>
                        <w:textAlignment w:val="baseline"/>
                        <w:rPr>
                          <w:rFonts w:ascii="Times New Roman" w:hAnsi="Times New Roman" w:cs="Times New Roman"/>
                          <w:color w:val="131313"/>
                          <w:sz w:val="20"/>
                          <w:szCs w:val="20"/>
                        </w:rPr>
                      </w:pPr>
                      <w:r w:rsidRPr="00EE7112">
                        <w:rPr>
                          <w:rFonts w:ascii="Times New Roman" w:hAnsi="Times New Roman" w:cs="Times New Roman"/>
                          <w:color w:val="131313"/>
                          <w:sz w:val="20"/>
                          <w:szCs w:val="20"/>
                        </w:rPr>
                        <w:t>4. Kto wyciąga prezent pierwszy, drugi, trzeci, kładzie pod choinkę tam gdzie grzeczne dzieci. To Mikołaj, to Mikołaj....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D6273BB" w14:textId="2CCE8ADD" w:rsidR="00CE67DA" w:rsidRDefault="00CE67DA"/>
    <w:sectPr w:rsidR="00CE67DA" w:rsidSect="00B775C0">
      <w:headerReference w:type="default" r:id="rId7"/>
      <w:pgSz w:w="11909" w:h="16834"/>
      <w:pgMar w:top="720" w:right="1134" w:bottom="720" w:left="1134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364EF" w14:textId="77777777" w:rsidR="00B871ED" w:rsidRDefault="00B871ED" w:rsidP="00B775C0">
      <w:pPr>
        <w:spacing w:line="240" w:lineRule="auto"/>
      </w:pPr>
      <w:r>
        <w:separator/>
      </w:r>
    </w:p>
  </w:endnote>
  <w:endnote w:type="continuationSeparator" w:id="0">
    <w:p w14:paraId="02D2586B" w14:textId="77777777" w:rsidR="00B871ED" w:rsidRDefault="00B871ED" w:rsidP="00B77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3F437" w14:textId="77777777" w:rsidR="00B871ED" w:rsidRDefault="00B871ED" w:rsidP="00B775C0">
      <w:pPr>
        <w:spacing w:line="240" w:lineRule="auto"/>
      </w:pPr>
      <w:r>
        <w:separator/>
      </w:r>
    </w:p>
  </w:footnote>
  <w:footnote w:type="continuationSeparator" w:id="0">
    <w:p w14:paraId="76714457" w14:textId="77777777" w:rsidR="00B871ED" w:rsidRDefault="00B871ED" w:rsidP="00B77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B428" w14:textId="5437BEAB" w:rsidR="00B775C0" w:rsidRPr="00B775C0" w:rsidRDefault="0080328E" w:rsidP="00B775C0">
    <w:pPr>
      <w:jc w:val="center"/>
      <w:rPr>
        <w:rStyle w:val="Tytuksiki"/>
        <w:rFonts w:ascii="Times New Roman" w:hAnsi="Times New Roman" w:cs="Times New Roman"/>
        <w:i w:val="0"/>
        <w:color w:val="000000" w:themeColor="text1"/>
      </w:rPr>
    </w:pPr>
    <w:r>
      <w:rPr>
        <w:rStyle w:val="Tytuksiki"/>
        <w:rFonts w:ascii="Times New Roman" w:hAnsi="Times New Roman" w:cs="Times New Roman"/>
        <w:i w:val="0"/>
        <w:color w:val="000000" w:themeColor="text1"/>
      </w:rPr>
      <w:t>SMERFY</w:t>
    </w:r>
  </w:p>
  <w:p w14:paraId="447C0A2B" w14:textId="10338DD5" w:rsidR="00B775C0" w:rsidRPr="00B775C0" w:rsidRDefault="00B775C0" w:rsidP="00B775C0">
    <w:pPr>
      <w:jc w:val="center"/>
      <w:rPr>
        <w:rStyle w:val="Tytuksiki"/>
        <w:rFonts w:ascii="Times New Roman" w:hAnsi="Times New Roman" w:cs="Times New Roman"/>
        <w:i w:val="0"/>
        <w:color w:val="000000" w:themeColor="text1"/>
      </w:rPr>
    </w:pPr>
    <w:r w:rsidRPr="00B775C0">
      <w:rPr>
        <w:rStyle w:val="Tytuksiki"/>
        <w:rFonts w:ascii="Times New Roman" w:hAnsi="Times New Roman" w:cs="Times New Roman"/>
        <w:i w:val="0"/>
        <w:color w:val="000000" w:themeColor="text1"/>
      </w:rPr>
      <w:t xml:space="preserve">ZAMIERZENIA NA MIESIĄC </w:t>
    </w:r>
    <w:r w:rsidR="00206810">
      <w:rPr>
        <w:rStyle w:val="Tytuksiki"/>
        <w:rFonts w:ascii="Times New Roman" w:hAnsi="Times New Roman" w:cs="Times New Roman"/>
        <w:i w:val="0"/>
        <w:color w:val="000000" w:themeColor="text1"/>
      </w:rPr>
      <w:t>GRUDZIEŃ</w:t>
    </w:r>
  </w:p>
  <w:p w14:paraId="659EF0D5" w14:textId="77777777" w:rsidR="00B775C0" w:rsidRDefault="00B775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77AB"/>
    <w:multiLevelType w:val="multilevel"/>
    <w:tmpl w:val="459AB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BC243E"/>
    <w:multiLevelType w:val="hybridMultilevel"/>
    <w:tmpl w:val="44E43004"/>
    <w:lvl w:ilvl="0" w:tplc="A1E2D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B6DCC"/>
    <w:multiLevelType w:val="hybridMultilevel"/>
    <w:tmpl w:val="8F0C3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3308C"/>
    <w:multiLevelType w:val="hybridMultilevel"/>
    <w:tmpl w:val="5042836A"/>
    <w:lvl w:ilvl="0" w:tplc="1FB6E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A4E8B"/>
    <w:multiLevelType w:val="hybridMultilevel"/>
    <w:tmpl w:val="13D89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C3C22"/>
    <w:multiLevelType w:val="hybridMultilevel"/>
    <w:tmpl w:val="2FFAF42C"/>
    <w:lvl w:ilvl="0" w:tplc="1FB6E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742C7"/>
    <w:multiLevelType w:val="hybridMultilevel"/>
    <w:tmpl w:val="F7E484E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283E6E"/>
    <w:multiLevelType w:val="hybridMultilevel"/>
    <w:tmpl w:val="A20878BE"/>
    <w:lvl w:ilvl="0" w:tplc="A1E2D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145A3"/>
    <w:multiLevelType w:val="hybridMultilevel"/>
    <w:tmpl w:val="79C85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9520F"/>
    <w:multiLevelType w:val="hybridMultilevel"/>
    <w:tmpl w:val="C602CAE8"/>
    <w:lvl w:ilvl="0" w:tplc="A1E2D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E1E2B"/>
    <w:multiLevelType w:val="hybridMultilevel"/>
    <w:tmpl w:val="A82C3E34"/>
    <w:lvl w:ilvl="0" w:tplc="93FEFB62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727EA"/>
    <w:multiLevelType w:val="multilevel"/>
    <w:tmpl w:val="FDA2C1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EA26170"/>
    <w:multiLevelType w:val="hybridMultilevel"/>
    <w:tmpl w:val="96129888"/>
    <w:lvl w:ilvl="0" w:tplc="1FB6ECF8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 w15:restartNumberingAfterBreak="0">
    <w:nsid w:val="7F803217"/>
    <w:multiLevelType w:val="hybridMultilevel"/>
    <w:tmpl w:val="87FA1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D3E05"/>
    <w:multiLevelType w:val="hybridMultilevel"/>
    <w:tmpl w:val="7AAED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23782">
    <w:abstractNumId w:val="11"/>
  </w:num>
  <w:num w:numId="2" w16cid:durableId="1303122902">
    <w:abstractNumId w:val="0"/>
  </w:num>
  <w:num w:numId="3" w16cid:durableId="136149508">
    <w:abstractNumId w:val="6"/>
  </w:num>
  <w:num w:numId="4" w16cid:durableId="1807892082">
    <w:abstractNumId w:val="1"/>
  </w:num>
  <w:num w:numId="5" w16cid:durableId="1170409945">
    <w:abstractNumId w:val="9"/>
  </w:num>
  <w:num w:numId="6" w16cid:durableId="1066806849">
    <w:abstractNumId w:val="7"/>
  </w:num>
  <w:num w:numId="7" w16cid:durableId="730692957">
    <w:abstractNumId w:val="8"/>
  </w:num>
  <w:num w:numId="8" w16cid:durableId="1556502525">
    <w:abstractNumId w:val="10"/>
  </w:num>
  <w:num w:numId="9" w16cid:durableId="1908298947">
    <w:abstractNumId w:val="12"/>
  </w:num>
  <w:num w:numId="10" w16cid:durableId="1262757820">
    <w:abstractNumId w:val="3"/>
  </w:num>
  <w:num w:numId="11" w16cid:durableId="1485659793">
    <w:abstractNumId w:val="5"/>
  </w:num>
  <w:num w:numId="12" w16cid:durableId="813566098">
    <w:abstractNumId w:val="4"/>
  </w:num>
  <w:num w:numId="13" w16cid:durableId="1574584268">
    <w:abstractNumId w:val="14"/>
  </w:num>
  <w:num w:numId="14" w16cid:durableId="1005938622">
    <w:abstractNumId w:val="13"/>
  </w:num>
  <w:num w:numId="15" w16cid:durableId="680396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7DA"/>
    <w:rsid w:val="00115462"/>
    <w:rsid w:val="001E3FB0"/>
    <w:rsid w:val="00206810"/>
    <w:rsid w:val="002365FC"/>
    <w:rsid w:val="002523EA"/>
    <w:rsid w:val="00266995"/>
    <w:rsid w:val="00273F7A"/>
    <w:rsid w:val="002B020F"/>
    <w:rsid w:val="002D63D3"/>
    <w:rsid w:val="002E3774"/>
    <w:rsid w:val="003C387C"/>
    <w:rsid w:val="004C5060"/>
    <w:rsid w:val="006132EE"/>
    <w:rsid w:val="006A345D"/>
    <w:rsid w:val="00787C1A"/>
    <w:rsid w:val="007E62E3"/>
    <w:rsid w:val="0080328E"/>
    <w:rsid w:val="009328D7"/>
    <w:rsid w:val="00951B77"/>
    <w:rsid w:val="00982884"/>
    <w:rsid w:val="009B19DF"/>
    <w:rsid w:val="009B2144"/>
    <w:rsid w:val="009F2494"/>
    <w:rsid w:val="00A03844"/>
    <w:rsid w:val="00A66E2D"/>
    <w:rsid w:val="00AA0F24"/>
    <w:rsid w:val="00AB0A5B"/>
    <w:rsid w:val="00AB4084"/>
    <w:rsid w:val="00B775C0"/>
    <w:rsid w:val="00B871ED"/>
    <w:rsid w:val="00B95E23"/>
    <w:rsid w:val="00C26BB7"/>
    <w:rsid w:val="00C96130"/>
    <w:rsid w:val="00CE67DA"/>
    <w:rsid w:val="00D124B7"/>
    <w:rsid w:val="00D84BE2"/>
    <w:rsid w:val="00D924AF"/>
    <w:rsid w:val="00E66B16"/>
    <w:rsid w:val="00EA7A7C"/>
    <w:rsid w:val="00EE1B6C"/>
    <w:rsid w:val="00EE7112"/>
    <w:rsid w:val="00F20517"/>
    <w:rsid w:val="00F752E4"/>
    <w:rsid w:val="00F95195"/>
    <w:rsid w:val="00FD0578"/>
    <w:rsid w:val="00FD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515D"/>
  <w15:docId w15:val="{A126C410-62ED-4D52-A62C-594DF0B7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5C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5C0"/>
  </w:style>
  <w:style w:type="paragraph" w:styleId="Stopka">
    <w:name w:val="footer"/>
    <w:basedOn w:val="Normalny"/>
    <w:link w:val="StopkaZnak"/>
    <w:uiPriority w:val="99"/>
    <w:unhideWhenUsed/>
    <w:rsid w:val="00B775C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5C0"/>
  </w:style>
  <w:style w:type="character" w:styleId="Tytuksiki">
    <w:name w:val="Book Title"/>
    <w:basedOn w:val="Domylnaczcionkaakapitu"/>
    <w:uiPriority w:val="33"/>
    <w:qFormat/>
    <w:rsid w:val="00B775C0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FD72C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A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AA0F24"/>
    <w:rPr>
      <w:b/>
      <w:bCs/>
    </w:rPr>
  </w:style>
  <w:style w:type="paragraph" w:customStyle="1" w:styleId="Standard">
    <w:name w:val="Standard"/>
    <w:rsid w:val="00A66E2D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bui-primo@o2.pl</cp:lastModifiedBy>
  <cp:revision>23</cp:revision>
  <cp:lastPrinted>2023-10-17T07:27:00Z</cp:lastPrinted>
  <dcterms:created xsi:type="dcterms:W3CDTF">2023-10-17T06:02:00Z</dcterms:created>
  <dcterms:modified xsi:type="dcterms:W3CDTF">2023-11-21T11:16:00Z</dcterms:modified>
</cp:coreProperties>
</file>